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7C" w:rsidRDefault="00B64B68" w:rsidP="00B64B68">
      <w:pPr>
        <w:jc w:val="center"/>
        <w:rPr>
          <w:b/>
          <w:bCs/>
          <w:sz w:val="48"/>
          <w:szCs w:val="48"/>
          <w:u w:val="single"/>
          <w:lang w:val="en-US"/>
        </w:rPr>
      </w:pPr>
      <w:r>
        <w:rPr>
          <w:b/>
          <w:bCs/>
          <w:sz w:val="48"/>
          <w:szCs w:val="48"/>
          <w:u w:val="single"/>
          <w:lang w:val="en-US"/>
        </w:rPr>
        <w:t>OFERTA EDUCATIONALA A SCOLII</w:t>
      </w:r>
    </w:p>
    <w:p w:rsidR="00B64B68" w:rsidRDefault="00B64B68" w:rsidP="00B64B68">
      <w:pPr>
        <w:rPr>
          <w:sz w:val="24"/>
          <w:szCs w:val="24"/>
          <w:lang w:val="en-US"/>
        </w:rPr>
      </w:pPr>
    </w:p>
    <w:p w:rsidR="00B64B68" w:rsidRPr="00552661" w:rsidRDefault="00B64B68" w:rsidP="00B64B68">
      <w:pPr>
        <w:ind w:right="-7"/>
        <w:rPr>
          <w:rFonts w:ascii="Calibri" w:eastAsia="Calibri" w:hAnsi="Calibri" w:cs="Arial"/>
          <w:b/>
        </w:rPr>
      </w:pPr>
    </w:p>
    <w:p w:rsidR="00B64B68" w:rsidRPr="00552661" w:rsidRDefault="00B64B68" w:rsidP="00B64B68">
      <w:pPr>
        <w:ind w:right="-7"/>
        <w:rPr>
          <w:rFonts w:ascii="Calibri" w:eastAsia="Calibri" w:hAnsi="Calibri" w:cs="Arial"/>
        </w:rPr>
      </w:pPr>
      <w:r w:rsidRPr="00552661">
        <w:rPr>
          <w:rFonts w:ascii="Calibri" w:eastAsia="Calibri" w:hAnsi="Calibri" w:cs="Arial"/>
          <w:b/>
        </w:rPr>
        <w:t>Unitatea şcolară</w:t>
      </w:r>
      <w:r w:rsidRPr="00552661">
        <w:rPr>
          <w:rFonts w:ascii="Calibri" w:eastAsia="Calibri" w:hAnsi="Calibri" w:cs="Arial"/>
        </w:rPr>
        <w:t>: Şcoala cu clasele I – VIII Vărăști</w:t>
      </w:r>
    </w:p>
    <w:p w:rsidR="00B64B68" w:rsidRPr="00552661" w:rsidRDefault="00B64B68" w:rsidP="00B64B68">
      <w:pPr>
        <w:ind w:right="-7"/>
        <w:rPr>
          <w:rFonts w:ascii="Calibri" w:eastAsia="Calibri" w:hAnsi="Calibri" w:cs="Arial"/>
          <w:b/>
        </w:rPr>
      </w:pPr>
      <w:r w:rsidRPr="00552661">
        <w:rPr>
          <w:rFonts w:ascii="Calibri" w:eastAsia="Calibri" w:hAnsi="Calibri" w:cs="Arial"/>
          <w:b/>
        </w:rPr>
        <w:t>Tipul şcolii: Şcoală cu clasele I-VIII</w:t>
      </w:r>
    </w:p>
    <w:p w:rsidR="00B64B68" w:rsidRPr="00552661" w:rsidRDefault="00B64B68" w:rsidP="00B64B68">
      <w:pPr>
        <w:ind w:right="-7"/>
        <w:rPr>
          <w:rFonts w:ascii="Calibri" w:eastAsia="Calibri" w:hAnsi="Calibri" w:cs="Arial"/>
          <w:b/>
        </w:rPr>
      </w:pPr>
      <w:r w:rsidRPr="00552661">
        <w:rPr>
          <w:rFonts w:ascii="Calibri" w:eastAsia="Calibri" w:hAnsi="Calibri" w:cs="Arial"/>
          <w:b/>
        </w:rPr>
        <w:t>Limba de predare: Limba română</w:t>
      </w:r>
    </w:p>
    <w:p w:rsidR="00B64B68" w:rsidRPr="00552661" w:rsidRDefault="00B64B68" w:rsidP="00B64B68">
      <w:pPr>
        <w:ind w:left="3600" w:right="-7" w:hanging="3600"/>
        <w:rPr>
          <w:rFonts w:ascii="Calibri" w:eastAsia="Calibri" w:hAnsi="Calibri" w:cs="Arial"/>
          <w:b/>
        </w:rPr>
      </w:pPr>
      <w:r w:rsidRPr="00552661">
        <w:rPr>
          <w:rFonts w:ascii="Calibri" w:eastAsia="Calibri" w:hAnsi="Calibri" w:cs="Arial"/>
          <w:b/>
        </w:rPr>
        <w:t>Populaţia şcolară</w:t>
      </w:r>
      <w:r w:rsidRPr="00552661">
        <w:rPr>
          <w:rFonts w:ascii="Calibri" w:eastAsia="Calibri" w:hAnsi="Calibri" w:cs="Arial"/>
          <w:b/>
        </w:rPr>
        <w:tab/>
      </w:r>
      <w:r w:rsidRPr="00552661">
        <w:rPr>
          <w:rFonts w:ascii="Calibri" w:eastAsia="Calibri" w:hAnsi="Calibri" w:cs="Arial"/>
          <w:b/>
        </w:rPr>
        <w:tab/>
        <w:t xml:space="preserve">             </w:t>
      </w:r>
      <w:r>
        <w:rPr>
          <w:rFonts w:ascii="Calibri" w:eastAsia="Calibri" w:hAnsi="Calibri" w:cs="Arial"/>
          <w:b/>
        </w:rPr>
        <w:t xml:space="preserve">                </w:t>
      </w:r>
    </w:p>
    <w:p w:rsidR="00B64B68" w:rsidRPr="00552661" w:rsidRDefault="00B64B68" w:rsidP="00FB7E40">
      <w:pPr>
        <w:ind w:right="-7"/>
        <w:rPr>
          <w:rFonts w:ascii="Calibri" w:eastAsia="Calibri" w:hAnsi="Calibri" w:cs="Arial"/>
        </w:rPr>
      </w:pPr>
      <w:r w:rsidRPr="00552661">
        <w:rPr>
          <w:rFonts w:ascii="Calibri" w:eastAsia="Calibri" w:hAnsi="Calibri" w:cs="Arial"/>
        </w:rPr>
        <w:t xml:space="preserve">Număr de elevi: </w:t>
      </w:r>
      <w:r w:rsidR="00FB7E40">
        <w:rPr>
          <w:rFonts w:ascii="Calibri" w:eastAsia="Calibri" w:hAnsi="Calibri" w:cs="Arial"/>
        </w:rPr>
        <w:t>581</w:t>
      </w:r>
      <w:r w:rsidRPr="00552661">
        <w:rPr>
          <w:rFonts w:ascii="Calibri" w:eastAsia="Calibri" w:hAnsi="Calibri" w:cs="Arial"/>
        </w:rPr>
        <w:t xml:space="preserve">                                                                                            </w:t>
      </w:r>
    </w:p>
    <w:p w:rsidR="00B64B68" w:rsidRPr="00552661" w:rsidRDefault="00B64B68" w:rsidP="00FB7E40">
      <w:pPr>
        <w:ind w:right="-7"/>
        <w:rPr>
          <w:rFonts w:ascii="Calibri" w:eastAsia="Calibri" w:hAnsi="Calibri" w:cs="Arial"/>
        </w:rPr>
      </w:pPr>
      <w:r w:rsidRPr="00552661">
        <w:rPr>
          <w:rFonts w:ascii="Calibri" w:eastAsia="Calibri" w:hAnsi="Calibri" w:cs="Arial"/>
        </w:rPr>
        <w:t xml:space="preserve">Număr de clase: </w:t>
      </w:r>
      <w:r w:rsidR="00FB7E40">
        <w:rPr>
          <w:rFonts w:ascii="Calibri" w:eastAsia="Calibri" w:hAnsi="Calibri" w:cs="Arial"/>
        </w:rPr>
        <w:t>26</w:t>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r>
      <w:r w:rsidRPr="00552661">
        <w:rPr>
          <w:rFonts w:ascii="Calibri" w:eastAsia="Calibri" w:hAnsi="Calibri" w:cs="Arial"/>
        </w:rPr>
        <w:tab/>
        <w:t xml:space="preserve">                                   </w:t>
      </w:r>
    </w:p>
    <w:p w:rsidR="00B64B68" w:rsidRPr="00552661" w:rsidRDefault="00B64B68" w:rsidP="00B64B68">
      <w:pPr>
        <w:ind w:right="-7"/>
        <w:rPr>
          <w:rFonts w:ascii="Calibri" w:eastAsia="Calibri" w:hAnsi="Calibri" w:cs="Arial"/>
        </w:rPr>
      </w:pPr>
      <w:r w:rsidRPr="00552661">
        <w:rPr>
          <w:rFonts w:ascii="Calibri" w:eastAsia="Calibri" w:hAnsi="Calibri" w:cs="Arial"/>
        </w:rPr>
        <w:t xml:space="preserve">Provenienţă: mediul rural                                                                      </w:t>
      </w:r>
      <w:r>
        <w:rPr>
          <w:rFonts w:ascii="Calibri" w:eastAsia="Calibri" w:hAnsi="Calibri" w:cs="Arial"/>
        </w:rPr>
        <w:t xml:space="preserve"> </w:t>
      </w:r>
      <w:r w:rsidRPr="00552661">
        <w:rPr>
          <w:rFonts w:ascii="Calibri" w:eastAsia="Calibri" w:hAnsi="Calibri" w:cs="Arial"/>
        </w:rPr>
        <w:t xml:space="preserve">  </w:t>
      </w:r>
    </w:p>
    <w:p w:rsidR="00B64B68" w:rsidRPr="00552661" w:rsidRDefault="00B64B68" w:rsidP="00B64B68">
      <w:pPr>
        <w:ind w:right="-7"/>
        <w:rPr>
          <w:rFonts w:ascii="Calibri" w:eastAsia="Calibri" w:hAnsi="Calibri" w:cs="Arial"/>
          <w:b/>
        </w:rPr>
      </w:pPr>
      <w:r w:rsidRPr="00552661">
        <w:rPr>
          <w:rFonts w:ascii="Calibri" w:eastAsia="Calibri" w:hAnsi="Calibri" w:cs="Arial"/>
          <w:b/>
        </w:rPr>
        <w:t>Personalul şcolii</w:t>
      </w:r>
    </w:p>
    <w:p w:rsidR="00B64B68" w:rsidRPr="00552661" w:rsidRDefault="00F35A92" w:rsidP="00B64B68">
      <w:pPr>
        <w:ind w:right="-7"/>
        <w:rPr>
          <w:rFonts w:ascii="Calibri" w:eastAsia="Calibri" w:hAnsi="Calibri" w:cs="Arial"/>
        </w:rPr>
      </w:pPr>
      <w:r>
        <w:t>Număr de cadre didactice: 36</w:t>
      </w:r>
    </w:p>
    <w:p w:rsidR="00B64B68" w:rsidRDefault="00B64B68" w:rsidP="00B64B68">
      <w:pPr>
        <w:ind w:right="-7"/>
      </w:pPr>
      <w:r w:rsidRPr="00552661">
        <w:rPr>
          <w:rFonts w:ascii="Calibri" w:eastAsia="Calibri" w:hAnsi="Calibri" w:cs="Arial"/>
        </w:rPr>
        <w:t>Personal auxiliar</w:t>
      </w:r>
      <w:r w:rsidR="00F35A92">
        <w:t xml:space="preserve"> didactic</w:t>
      </w:r>
      <w:r w:rsidRPr="00552661">
        <w:rPr>
          <w:rFonts w:ascii="Calibri" w:eastAsia="Calibri" w:hAnsi="Calibri" w:cs="Arial"/>
        </w:rPr>
        <w:t>: 2</w:t>
      </w:r>
    </w:p>
    <w:p w:rsidR="00F35A92" w:rsidRPr="00552661" w:rsidRDefault="00F35A92" w:rsidP="00B64B68">
      <w:pPr>
        <w:ind w:right="-7"/>
        <w:rPr>
          <w:rFonts w:ascii="Calibri" w:eastAsia="Calibri" w:hAnsi="Calibri" w:cs="Arial"/>
        </w:rPr>
      </w:pPr>
      <w:r>
        <w:t>Personal auxiliar nedidactic: 5</w:t>
      </w:r>
    </w:p>
    <w:p w:rsidR="00B64B68" w:rsidRDefault="00B64B68" w:rsidP="00B64B68">
      <w:pPr>
        <w:rPr>
          <w:sz w:val="24"/>
          <w:szCs w:val="24"/>
          <w:lang w:val="en-US"/>
        </w:rPr>
      </w:pPr>
    </w:p>
    <w:p w:rsidR="00E06D11" w:rsidRDefault="00E06D11" w:rsidP="00B64B68">
      <w:pPr>
        <w:rPr>
          <w:b/>
          <w:bCs/>
          <w:sz w:val="24"/>
          <w:szCs w:val="24"/>
          <w:u w:val="single"/>
          <w:lang w:val="en-US"/>
        </w:rPr>
      </w:pPr>
      <w:r>
        <w:rPr>
          <w:b/>
          <w:bCs/>
          <w:sz w:val="24"/>
          <w:szCs w:val="24"/>
          <w:u w:val="single"/>
          <w:lang w:val="en-US"/>
        </w:rPr>
        <w:t>VIZIUNEA SCOLII</w:t>
      </w:r>
    </w:p>
    <w:p w:rsidR="00E06D11" w:rsidRDefault="00E06D11" w:rsidP="00B64B68">
      <w:pPr>
        <w:rPr>
          <w:b/>
          <w:bCs/>
          <w:sz w:val="36"/>
          <w:szCs w:val="36"/>
          <w:lang w:val="en-US"/>
        </w:rPr>
      </w:pPr>
      <w:r>
        <w:rPr>
          <w:b/>
          <w:bCs/>
          <w:sz w:val="36"/>
          <w:szCs w:val="36"/>
          <w:lang w:val="en-US"/>
        </w:rPr>
        <w:t>DARUIRE* FORMARE* ASPIRATII</w:t>
      </w:r>
    </w:p>
    <w:p w:rsidR="00E06D11" w:rsidRPr="00E06D11" w:rsidRDefault="00E06D11" w:rsidP="00B64B68">
      <w:pPr>
        <w:rPr>
          <w:b/>
          <w:bCs/>
          <w:sz w:val="24"/>
          <w:szCs w:val="24"/>
          <w:lang w:val="en-US"/>
        </w:rPr>
      </w:pPr>
      <w:r>
        <w:rPr>
          <w:b/>
          <w:bCs/>
          <w:sz w:val="24"/>
          <w:szCs w:val="24"/>
          <w:lang w:val="en-US"/>
        </w:rPr>
        <w:t>SCOALA NOASTRA ESTE O FEREASTRA DESCHISA PENTRU TOTI CEI CARE AU NEVOIE DE EDUCATIE(COPII, TINERI SI ADULTI, INDIFERENT DE ETNIE SI RELIGIE PENTRU A ASIGURA APROPIEREA, CUNOASTEREA SI ACCEPTAREA RECIPROCA IN VEDEREA UNEI CONVIETUIRI ARMONIOASE.</w:t>
      </w:r>
    </w:p>
    <w:p w:rsidR="00B64B68" w:rsidRPr="00552661" w:rsidRDefault="00B64B68" w:rsidP="00B64B68">
      <w:pPr>
        <w:ind w:right="-7"/>
        <w:jc w:val="both"/>
        <w:rPr>
          <w:rFonts w:ascii="Calibri" w:eastAsia="Calibri" w:hAnsi="Calibri" w:cs="Arial"/>
          <w:b/>
          <w:u w:val="single"/>
        </w:rPr>
      </w:pPr>
      <w:r w:rsidRPr="00552661">
        <w:rPr>
          <w:rFonts w:ascii="Calibri" w:eastAsia="Calibri" w:hAnsi="Calibri" w:cs="Arial"/>
          <w:b/>
          <w:u w:val="single"/>
        </w:rPr>
        <w:t>SCOP STRATEGIC</w:t>
      </w:r>
    </w:p>
    <w:p w:rsidR="00B64B68" w:rsidRDefault="00B64B68" w:rsidP="00B64B68">
      <w:pPr>
        <w:pStyle w:val="ListParagraph"/>
        <w:numPr>
          <w:ilvl w:val="0"/>
          <w:numId w:val="1"/>
        </w:numPr>
        <w:ind w:right="-18"/>
        <w:jc w:val="both"/>
        <w:rPr>
          <w:rFonts w:ascii="Times New Roman" w:hAnsi="Times New Roman"/>
          <w:i/>
          <w:sz w:val="24"/>
          <w:szCs w:val="24"/>
        </w:rPr>
      </w:pPr>
      <w:r w:rsidRPr="00552661">
        <w:rPr>
          <w:rFonts w:ascii="Times New Roman" w:hAnsi="Times New Roman"/>
          <w:i/>
          <w:sz w:val="24"/>
          <w:szCs w:val="24"/>
        </w:rPr>
        <w:t>Dezvoltarea instituţională prin utilizarea oportunităţilor oferite de resursele TIC, pentru a permite adaptarea modelului educaţional oferit de şcoală la mediul tehnologic actual</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Cresterea performantelor elevilor(rezultate scolare, rezultate la examene)</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Cresterea calitatii tuturor tipurilor de relatii(profesor-elev-parinte)</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Accesul la educatie a grupurilor dezavantajate</w:t>
      </w:r>
    </w:p>
    <w:p w:rsidR="00B64B68" w:rsidRDefault="00B64B68" w:rsidP="00B64B68">
      <w:pPr>
        <w:pStyle w:val="ListParagraph"/>
        <w:numPr>
          <w:ilvl w:val="0"/>
          <w:numId w:val="1"/>
        </w:numPr>
        <w:spacing w:before="240"/>
        <w:ind w:right="-18"/>
        <w:jc w:val="both"/>
        <w:rPr>
          <w:rFonts w:ascii="Times New Roman" w:hAnsi="Times New Roman"/>
          <w:i/>
          <w:sz w:val="24"/>
          <w:szCs w:val="24"/>
        </w:rPr>
      </w:pPr>
      <w:r>
        <w:rPr>
          <w:rFonts w:ascii="Times New Roman" w:hAnsi="Times New Roman"/>
          <w:i/>
          <w:sz w:val="24"/>
          <w:szCs w:val="24"/>
        </w:rPr>
        <w:t>Cresterea nivelului de satisfactie a parintilor, elevilor, intregii comunitati fata de educatia oferita in scoala</w:t>
      </w:r>
      <w:r w:rsidR="00E06D11">
        <w:rPr>
          <w:rFonts w:ascii="Times New Roman" w:hAnsi="Times New Roman"/>
          <w:i/>
          <w:sz w:val="24"/>
          <w:szCs w:val="24"/>
        </w:rPr>
        <w:t>.</w:t>
      </w:r>
    </w:p>
    <w:p w:rsidR="00E06D11" w:rsidRPr="00E06D11" w:rsidRDefault="00E06D11" w:rsidP="00E06D11">
      <w:pPr>
        <w:spacing w:before="240"/>
        <w:ind w:right="-18"/>
        <w:jc w:val="both"/>
        <w:rPr>
          <w:rFonts w:ascii="Times New Roman" w:eastAsia="Calibri" w:hAnsi="Times New Roman" w:cs="Arial"/>
          <w:iCs/>
          <w:sz w:val="24"/>
          <w:szCs w:val="24"/>
        </w:rPr>
      </w:pPr>
    </w:p>
    <w:p w:rsidR="00B64B68" w:rsidRDefault="00D42411" w:rsidP="00B64B68">
      <w:pPr>
        <w:rPr>
          <w:b/>
          <w:bCs/>
          <w:sz w:val="24"/>
          <w:szCs w:val="24"/>
          <w:u w:val="single"/>
        </w:rPr>
      </w:pPr>
      <w:r>
        <w:rPr>
          <w:b/>
          <w:bCs/>
          <w:sz w:val="24"/>
          <w:szCs w:val="24"/>
          <w:u w:val="single"/>
        </w:rPr>
        <w:t>OBIECTIVELE UNITATII</w:t>
      </w:r>
    </w:p>
    <w:p w:rsidR="00D42411" w:rsidRPr="00D42411" w:rsidRDefault="00D42411" w:rsidP="00D42411">
      <w:pPr>
        <w:pStyle w:val="ListParagraph"/>
        <w:numPr>
          <w:ilvl w:val="0"/>
          <w:numId w:val="3"/>
        </w:numPr>
        <w:rPr>
          <w:sz w:val="24"/>
          <w:szCs w:val="24"/>
        </w:rPr>
      </w:pPr>
      <w:r>
        <w:rPr>
          <w:i/>
          <w:iCs/>
          <w:sz w:val="24"/>
          <w:szCs w:val="24"/>
        </w:rPr>
        <w:t>Asigurarea unui demers instructiv-educativ de calitate prin reconsiderarea modului de abordare a activitatii de catre cadrele didactice;</w:t>
      </w:r>
    </w:p>
    <w:p w:rsidR="00D42411" w:rsidRPr="00D42411" w:rsidRDefault="00D42411" w:rsidP="00D42411">
      <w:pPr>
        <w:pStyle w:val="ListParagraph"/>
        <w:numPr>
          <w:ilvl w:val="0"/>
          <w:numId w:val="3"/>
        </w:numPr>
        <w:rPr>
          <w:sz w:val="24"/>
          <w:szCs w:val="24"/>
        </w:rPr>
      </w:pPr>
      <w:r>
        <w:rPr>
          <w:i/>
          <w:iCs/>
          <w:sz w:val="24"/>
          <w:szCs w:val="24"/>
        </w:rPr>
        <w:t>Refacerea prestigiului scolii in comunitate;</w:t>
      </w:r>
    </w:p>
    <w:p w:rsidR="00D42411" w:rsidRPr="00D42411" w:rsidRDefault="00D42411" w:rsidP="00D42411">
      <w:pPr>
        <w:pStyle w:val="ListParagraph"/>
        <w:numPr>
          <w:ilvl w:val="0"/>
          <w:numId w:val="3"/>
        </w:numPr>
        <w:rPr>
          <w:sz w:val="24"/>
          <w:szCs w:val="24"/>
        </w:rPr>
      </w:pPr>
      <w:r>
        <w:rPr>
          <w:i/>
          <w:iCs/>
          <w:sz w:val="24"/>
          <w:szCs w:val="24"/>
        </w:rPr>
        <w:t>Perfectionarea carierei didactice prin activitati de formare profesionala;</w:t>
      </w:r>
    </w:p>
    <w:p w:rsidR="00D42411" w:rsidRPr="00D42411" w:rsidRDefault="00D42411" w:rsidP="00D42411">
      <w:pPr>
        <w:pStyle w:val="ListParagraph"/>
        <w:numPr>
          <w:ilvl w:val="0"/>
          <w:numId w:val="3"/>
        </w:numPr>
        <w:rPr>
          <w:sz w:val="24"/>
          <w:szCs w:val="24"/>
        </w:rPr>
      </w:pPr>
      <w:r>
        <w:rPr>
          <w:i/>
          <w:iCs/>
          <w:sz w:val="24"/>
          <w:szCs w:val="24"/>
        </w:rPr>
        <w:t>Asigurarea unei politici interne de personal care sa aiba la baza calitatea si concordanta cu nevoile elevilor;</w:t>
      </w:r>
    </w:p>
    <w:p w:rsidR="00D42411" w:rsidRPr="00D42411" w:rsidRDefault="00D42411" w:rsidP="00D42411">
      <w:pPr>
        <w:pStyle w:val="ListParagraph"/>
        <w:numPr>
          <w:ilvl w:val="0"/>
          <w:numId w:val="3"/>
        </w:numPr>
        <w:rPr>
          <w:sz w:val="24"/>
          <w:szCs w:val="24"/>
        </w:rPr>
      </w:pPr>
      <w:r>
        <w:rPr>
          <w:i/>
          <w:iCs/>
          <w:sz w:val="24"/>
          <w:szCs w:val="24"/>
        </w:rPr>
        <w:t>Realizarea unor conditii care sa ofere o siguranta maxima elevilor in mediul scolar</w:t>
      </w:r>
    </w:p>
    <w:p w:rsidR="00D42411" w:rsidRPr="00D42411" w:rsidRDefault="00D42411" w:rsidP="00D42411">
      <w:pPr>
        <w:pStyle w:val="ListParagraph"/>
        <w:numPr>
          <w:ilvl w:val="0"/>
          <w:numId w:val="3"/>
        </w:numPr>
        <w:rPr>
          <w:sz w:val="24"/>
          <w:szCs w:val="24"/>
        </w:rPr>
      </w:pPr>
      <w:r>
        <w:rPr>
          <w:i/>
          <w:iCs/>
          <w:sz w:val="24"/>
          <w:szCs w:val="24"/>
        </w:rPr>
        <w:t>Ridicarea gradului de eficienta a activitatii didactice;</w:t>
      </w:r>
    </w:p>
    <w:p w:rsidR="00D42411" w:rsidRPr="00D42411" w:rsidRDefault="00D42411" w:rsidP="00D42411">
      <w:pPr>
        <w:pStyle w:val="ListParagraph"/>
        <w:numPr>
          <w:ilvl w:val="0"/>
          <w:numId w:val="3"/>
        </w:numPr>
        <w:rPr>
          <w:sz w:val="24"/>
          <w:szCs w:val="24"/>
        </w:rPr>
      </w:pPr>
      <w:r>
        <w:rPr>
          <w:i/>
          <w:iCs/>
          <w:sz w:val="24"/>
          <w:szCs w:val="24"/>
        </w:rPr>
        <w:t>Diversificarea ofertei de activitati extracurriculare a scolii;</w:t>
      </w:r>
    </w:p>
    <w:p w:rsidR="00D42411" w:rsidRPr="00D42411" w:rsidRDefault="00D42411" w:rsidP="00D42411">
      <w:pPr>
        <w:pStyle w:val="ListParagraph"/>
        <w:numPr>
          <w:ilvl w:val="0"/>
          <w:numId w:val="3"/>
        </w:numPr>
        <w:rPr>
          <w:sz w:val="24"/>
          <w:szCs w:val="24"/>
        </w:rPr>
      </w:pPr>
      <w:r>
        <w:rPr>
          <w:i/>
          <w:iCs/>
          <w:sz w:val="24"/>
          <w:szCs w:val="24"/>
        </w:rPr>
        <w:t>Imbunatatirea bazei tehnico-materiale.</w:t>
      </w:r>
    </w:p>
    <w:p w:rsidR="00D42411" w:rsidRPr="00D42411" w:rsidRDefault="00D42411" w:rsidP="00D42411">
      <w:pPr>
        <w:rPr>
          <w:rFonts w:ascii="Calibri" w:eastAsia="Calibri" w:hAnsi="Calibri" w:cs="Arial"/>
          <w:b/>
          <w:sz w:val="24"/>
          <w:szCs w:val="24"/>
          <w:u w:val="single"/>
          <w:lang w:val="it-IT"/>
        </w:rPr>
      </w:pPr>
      <w:r w:rsidRPr="00D42411">
        <w:rPr>
          <w:rFonts w:ascii="Calibri" w:eastAsia="Calibri" w:hAnsi="Calibri" w:cs="Arial"/>
          <w:b/>
          <w:sz w:val="24"/>
          <w:szCs w:val="24"/>
          <w:u w:val="single"/>
          <w:lang w:val="it-IT"/>
        </w:rPr>
        <w:t>OPTIUNI    STRATEGICE</w:t>
      </w:r>
    </w:p>
    <w:p w:rsidR="00D42411" w:rsidRPr="00D42411" w:rsidRDefault="00D42411" w:rsidP="00D42411">
      <w:pPr>
        <w:rPr>
          <w:rFonts w:ascii="Calibri" w:eastAsia="Calibri" w:hAnsi="Calibri" w:cs="Arial"/>
          <w:b/>
          <w:sz w:val="24"/>
          <w:szCs w:val="24"/>
          <w:lang w:val="en-US"/>
        </w:rPr>
      </w:pPr>
      <w:r w:rsidRPr="00D42411">
        <w:rPr>
          <w:rFonts w:ascii="Calibri" w:eastAsia="Calibri" w:hAnsi="Calibri" w:cs="Arial"/>
          <w:b/>
          <w:sz w:val="24"/>
          <w:szCs w:val="24"/>
          <w:lang w:val="en-US"/>
        </w:rPr>
        <w:t>TINTA   STRATEGICA    NUMARUL 1</w:t>
      </w: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w:t>
      </w:r>
      <w:proofErr w:type="gramStart"/>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Crearea</w:t>
      </w:r>
      <w:proofErr w:type="spellEnd"/>
      <w:proofErr w:type="gram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unui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climat</w:t>
      </w:r>
      <w:proofErr w:type="spellEnd"/>
      <w:r w:rsidRPr="00D42411">
        <w:rPr>
          <w:rFonts w:ascii="Calibri" w:eastAsia="Calibri" w:hAnsi="Calibri" w:cs="Arial"/>
          <w:sz w:val="24"/>
          <w:szCs w:val="24"/>
          <w:lang w:val="en-US"/>
        </w:rPr>
        <w:t xml:space="preserve"> de </w:t>
      </w:r>
      <w:proofErr w:type="spellStart"/>
      <w:r w:rsidRPr="00D42411">
        <w:rPr>
          <w:rFonts w:ascii="Calibri" w:eastAsia="Calibri" w:hAnsi="Calibri" w:cs="Arial"/>
          <w:sz w:val="24"/>
          <w:szCs w:val="24"/>
          <w:lang w:val="en-US"/>
        </w:rPr>
        <w:t>siguranta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fizica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spirituala</w:t>
      </w:r>
      <w:proofErr w:type="spellEnd"/>
      <w:r w:rsidRPr="00D42411">
        <w:rPr>
          <w:rFonts w:ascii="Calibri" w:eastAsia="Calibri" w:hAnsi="Calibri" w:cs="Arial"/>
          <w:sz w:val="24"/>
          <w:szCs w:val="24"/>
          <w:lang w:val="en-US"/>
        </w:rPr>
        <w:t xml:space="preserve"> in </w:t>
      </w:r>
      <w:proofErr w:type="spellStart"/>
      <w:r w:rsidRPr="00D42411">
        <w:rPr>
          <w:rFonts w:ascii="Calibri" w:eastAsia="Calibri" w:hAnsi="Calibri" w:cs="Arial"/>
          <w:sz w:val="24"/>
          <w:szCs w:val="24"/>
          <w:lang w:val="en-US"/>
        </w:rPr>
        <w:t>scoala</w:t>
      </w:r>
      <w:proofErr w:type="spellEnd"/>
      <w:r w:rsidRPr="00D42411">
        <w:rPr>
          <w:rFonts w:ascii="Calibri" w:eastAsia="Calibri" w:hAnsi="Calibri" w:cs="Arial"/>
          <w:sz w:val="24"/>
          <w:szCs w:val="24"/>
          <w:lang w:val="en-US"/>
        </w:rPr>
        <w:t xml:space="preserve"> , </w:t>
      </w:r>
      <w:proofErr w:type="spellStart"/>
      <w:r w:rsidRPr="00D42411">
        <w:rPr>
          <w:rFonts w:ascii="Calibri" w:eastAsia="Calibri" w:hAnsi="Calibri" w:cs="Arial"/>
          <w:sz w:val="24"/>
          <w:szCs w:val="24"/>
          <w:lang w:val="en-US"/>
        </w:rPr>
        <w:t>educarea</w:t>
      </w:r>
      <w:proofErr w:type="spellEnd"/>
      <w:r w:rsidRPr="00D42411">
        <w:rPr>
          <w:rFonts w:ascii="Calibri" w:eastAsia="Calibri" w:hAnsi="Calibri" w:cs="Arial"/>
          <w:sz w:val="24"/>
          <w:szCs w:val="24"/>
          <w:lang w:val="en-US"/>
        </w:rPr>
        <w:t xml:space="preserve"> in spiritual </w:t>
      </w:r>
      <w:proofErr w:type="spellStart"/>
      <w:r w:rsidRPr="00D42411">
        <w:rPr>
          <w:rFonts w:ascii="Calibri" w:eastAsia="Calibri" w:hAnsi="Calibri" w:cs="Arial"/>
          <w:sz w:val="24"/>
          <w:szCs w:val="24"/>
          <w:lang w:val="en-US"/>
        </w:rPr>
        <w:t>disciplinei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respectului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reciproc</w:t>
      </w:r>
      <w:proofErr w:type="spellEnd"/>
      <w:r w:rsidRPr="00D42411">
        <w:rPr>
          <w:rFonts w:ascii="Calibri" w:eastAsia="Calibri" w:hAnsi="Calibri" w:cs="Arial"/>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9"/>
        <w:gridCol w:w="3282"/>
        <w:gridCol w:w="1418"/>
        <w:gridCol w:w="1399"/>
        <w:gridCol w:w="828"/>
      </w:tblGrid>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282"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1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139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82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OBS.</w:t>
            </w: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p>
        </w:tc>
        <w:tc>
          <w:tcPr>
            <w:tcW w:w="3282" w:type="dxa"/>
          </w:tcPr>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vor introduce in cadrul orelor de dirigentie teme privind educatia rutiera,traficul de persoane ,riscurile consumului de droguri si substante etnobotanice</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Specificarea in cadrul ROI a unor sanctiuni in cazul nerespectarii normelor de conduita in scoala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Dirigintii si invatatorii</w:t>
            </w:r>
          </w:p>
          <w:p w:rsidR="00D42411" w:rsidRPr="00D42411" w:rsidRDefault="00D42411" w:rsidP="00D42411">
            <w:pPr>
              <w:rPr>
                <w:rFonts w:ascii="Calibri" w:eastAsia="Calibri" w:hAnsi="Calibri" w:cs="Arial"/>
                <w:sz w:val="24"/>
                <w:szCs w:val="24"/>
                <w:lang w:val="it-IT"/>
              </w:rPr>
            </w:pPr>
          </w:p>
          <w:p w:rsidR="00D42411" w:rsidRDefault="00D42411" w:rsidP="00D42411">
            <w:pPr>
              <w:rPr>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Profesorii de specialitate</w:t>
            </w:r>
          </w:p>
        </w:tc>
        <w:tc>
          <w:tcPr>
            <w:tcW w:w="828" w:type="dxa"/>
          </w:tcPr>
          <w:p w:rsidR="00D42411" w:rsidRPr="00D42411" w:rsidRDefault="00D42411" w:rsidP="00D42411">
            <w:pPr>
              <w:rPr>
                <w:rFonts w:ascii="Calibri" w:eastAsia="Calibri" w:hAnsi="Calibri" w:cs="Arial"/>
                <w:sz w:val="24"/>
                <w:szCs w:val="24"/>
                <w:lang w:val="it-IT"/>
              </w:rPr>
            </w:pPr>
          </w:p>
        </w:tc>
      </w:tr>
      <w:tr w:rsidR="00D42411" w:rsidRPr="00D42411" w:rsidTr="00D42411">
        <w:tblPrEx>
          <w:tblLook w:val="04A0"/>
        </w:tblPrEx>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 xml:space="preserve">Parteneriat cu Politia in vederea asigurarii sigurantei elevilor,pentru combaterea delicventei </w:t>
            </w:r>
            <w:r w:rsidRPr="00D42411">
              <w:rPr>
                <w:rFonts w:ascii="Calibri" w:eastAsia="Calibri" w:hAnsi="Calibri" w:cs="Arial"/>
                <w:sz w:val="24"/>
                <w:szCs w:val="24"/>
                <w:lang w:val="it-IT"/>
              </w:rPr>
              <w:lastRenderedPageBreak/>
              <w:t>juvenile si pentru realizarea unor ore de educatie rutiera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xml:space="preserve">Directorul </w:t>
            </w:r>
            <w:r w:rsidRPr="00D42411">
              <w:rPr>
                <w:rFonts w:ascii="Calibri" w:eastAsia="Calibri" w:hAnsi="Calibri" w:cs="Arial"/>
                <w:sz w:val="24"/>
                <w:szCs w:val="24"/>
                <w:lang w:val="it-IT"/>
              </w:rPr>
              <w:lastRenderedPageBreak/>
              <w:t>scolii</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blPrEx>
          <w:tblLook w:val="04A0"/>
        </w:tblPrEx>
        <w:trPr>
          <w:trHeight w:val="1954"/>
        </w:trPr>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Programe de formare a cadrelor didactice pe teme de consiliere, HIV-SIDA,antidrog</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permanent</w:t>
            </w: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Directorul scolii</w:t>
            </w:r>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blPrEx>
          <w:tblLook w:val="04A0"/>
        </w:tblPrEx>
        <w:trPr>
          <w:trHeight w:val="1759"/>
        </w:trPr>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se vor edita si distribui pliante informative</w:t>
            </w:r>
          </w:p>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Instalarea unui sistem de supraveghere video</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2012</w:t>
            </w: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Directorul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scolii</w:t>
            </w:r>
            <w:proofErr w:type="spellEnd"/>
          </w:p>
          <w:p w:rsidR="00D42411" w:rsidRPr="00D42411" w:rsidRDefault="00D42411" w:rsidP="00D42411">
            <w:pPr>
              <w:rPr>
                <w:rFonts w:ascii="Calibri" w:eastAsia="Calibri" w:hAnsi="Calibri" w:cs="Arial"/>
                <w:sz w:val="24"/>
                <w:szCs w:val="24"/>
                <w:lang w:val="en-US"/>
              </w:rPr>
            </w:pPr>
          </w:p>
        </w:tc>
        <w:tc>
          <w:tcPr>
            <w:tcW w:w="828" w:type="dxa"/>
          </w:tcPr>
          <w:p w:rsidR="00D42411" w:rsidRPr="00D42411" w:rsidRDefault="00D42411" w:rsidP="00D42411">
            <w:pPr>
              <w:rPr>
                <w:rFonts w:ascii="Calibri" w:eastAsia="Calibri" w:hAnsi="Calibri" w:cs="Arial"/>
                <w:sz w:val="24"/>
                <w:szCs w:val="24"/>
                <w:lang w:val="en-US"/>
              </w:rPr>
            </w:pPr>
          </w:p>
        </w:tc>
      </w:tr>
    </w:tbl>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b/>
          <w:sz w:val="24"/>
          <w:szCs w:val="24"/>
          <w:lang w:val="en-US"/>
        </w:rPr>
      </w:pPr>
      <w:r w:rsidRPr="00D42411">
        <w:rPr>
          <w:rFonts w:ascii="Calibri" w:eastAsia="Calibri" w:hAnsi="Calibri" w:cs="Arial"/>
          <w:sz w:val="24"/>
          <w:szCs w:val="24"/>
          <w:lang w:val="en-US"/>
        </w:rPr>
        <w:t xml:space="preserve">  </w:t>
      </w:r>
      <w:r w:rsidRPr="00D42411">
        <w:rPr>
          <w:rFonts w:ascii="Calibri" w:eastAsia="Calibri" w:hAnsi="Calibri" w:cs="Arial"/>
          <w:b/>
          <w:sz w:val="24"/>
          <w:szCs w:val="24"/>
          <w:lang w:val="en-US"/>
        </w:rPr>
        <w:t xml:space="preserve">TINTA   </w:t>
      </w:r>
      <w:proofErr w:type="gramStart"/>
      <w:r w:rsidRPr="00D42411">
        <w:rPr>
          <w:rFonts w:ascii="Calibri" w:eastAsia="Calibri" w:hAnsi="Calibri" w:cs="Arial"/>
          <w:b/>
          <w:sz w:val="24"/>
          <w:szCs w:val="24"/>
          <w:lang w:val="en-US"/>
        </w:rPr>
        <w:t>STRATEGICA  NUMARUL</w:t>
      </w:r>
      <w:proofErr w:type="gramEnd"/>
      <w:r w:rsidRPr="00D42411">
        <w:rPr>
          <w:rFonts w:ascii="Calibri" w:eastAsia="Calibri" w:hAnsi="Calibri" w:cs="Arial"/>
          <w:b/>
          <w:sz w:val="24"/>
          <w:szCs w:val="24"/>
          <w:lang w:val="en-US"/>
        </w:rPr>
        <w:t xml:space="preserve"> 2</w:t>
      </w: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Diminuarea esecului scolar si gasirea unor solutii pentru prevenirea si remedierea acestuia”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9"/>
        <w:gridCol w:w="3282"/>
        <w:gridCol w:w="1418"/>
        <w:gridCol w:w="1399"/>
        <w:gridCol w:w="828"/>
      </w:tblGrid>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282"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1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1399"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82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 OBS.</w:t>
            </w: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p>
        </w:tc>
        <w:tc>
          <w:tcPr>
            <w:tcW w:w="3282" w:type="dxa"/>
          </w:tcPr>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va discuta in orele de dirigentie despre esecul scolar si factorii favorizanti ai acestuia ( cadre didactice, elev, jocurile de noroc, fumatul, drogurile, alcoolul, muzica, sectele periculoase, familia elevului, pericolele scolii );</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va intocmi un curriculum adecvat pentru elevii cu cerinte educative speciale;</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 xml:space="preserve">se vor organiza ore de pregatire suplimentara la materiile la care se </w:t>
            </w:r>
            <w:r w:rsidRPr="00D42411">
              <w:rPr>
                <w:rFonts w:ascii="Calibri" w:eastAsia="Calibri" w:hAnsi="Calibri" w:cs="Arial"/>
                <w:sz w:val="24"/>
                <w:szCs w:val="24"/>
                <w:lang w:val="it-IT"/>
              </w:rPr>
              <w:lastRenderedPageBreak/>
              <w:t>dau examene;</w:t>
            </w:r>
          </w:p>
          <w:p w:rsidR="00D42411" w:rsidRPr="00D42411" w:rsidRDefault="00D42411" w:rsidP="00D42411">
            <w:pPr>
              <w:numPr>
                <w:ilvl w:val="0"/>
                <w:numId w:val="8"/>
              </w:numPr>
              <w:rPr>
                <w:rFonts w:ascii="Calibri" w:eastAsia="Calibri" w:hAnsi="Calibri" w:cs="Arial"/>
                <w:sz w:val="24"/>
                <w:szCs w:val="24"/>
                <w:lang w:val="it-IT"/>
              </w:rPr>
            </w:pPr>
            <w:r w:rsidRPr="00D42411">
              <w:rPr>
                <w:rFonts w:ascii="Calibri" w:eastAsia="Calibri" w:hAnsi="Calibri" w:cs="Arial"/>
                <w:sz w:val="24"/>
                <w:szCs w:val="24"/>
                <w:lang w:val="it-IT"/>
              </w:rPr>
              <w:t>se vor organiza activitati extracurriculare care sa stimuleze interesul pentru scoala;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Dirigintii si invatatorii</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Profesorii de specialitate</w:t>
            </w:r>
          </w:p>
        </w:tc>
        <w:tc>
          <w:tcPr>
            <w:tcW w:w="828" w:type="dxa"/>
          </w:tcPr>
          <w:p w:rsidR="00D42411" w:rsidRPr="00D42411" w:rsidRDefault="00D42411" w:rsidP="00D42411">
            <w:pPr>
              <w:rPr>
                <w:rFonts w:ascii="Calibri" w:eastAsia="Calibri" w:hAnsi="Calibri" w:cs="Arial"/>
                <w:sz w:val="24"/>
                <w:szCs w:val="24"/>
                <w:lang w:val="it-IT"/>
              </w:rPr>
            </w:pP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282" w:type="dxa"/>
          </w:tcPr>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se vor organiza conferinte la care vor participa profesori, elevi, parinti, reprezentanti ai diferitor institutii, oameni ai satului unde se vor dezbate problemele grave ale societatii contemporane care isi au originea in educatia primita la scoala sau in primii ani de interactiune in societate;</w:t>
            </w:r>
          </w:p>
          <w:p w:rsidR="00D42411" w:rsidRPr="00D42411" w:rsidRDefault="00D42411" w:rsidP="00D42411">
            <w:pPr>
              <w:numPr>
                <w:ilvl w:val="0"/>
                <w:numId w:val="9"/>
              </w:numPr>
              <w:rPr>
                <w:rFonts w:ascii="Calibri" w:eastAsia="Calibri" w:hAnsi="Calibri" w:cs="Arial"/>
                <w:sz w:val="24"/>
                <w:szCs w:val="24"/>
                <w:lang w:val="it-IT"/>
              </w:rPr>
            </w:pPr>
            <w:r w:rsidRPr="00D42411">
              <w:rPr>
                <w:rFonts w:ascii="Calibri" w:eastAsia="Calibri" w:hAnsi="Calibri" w:cs="Arial"/>
                <w:sz w:val="24"/>
                <w:szCs w:val="24"/>
                <w:lang w:val="it-IT"/>
              </w:rPr>
              <w:t>se va propune eliminarea tuturor factorilor discriminatori si chiar combaterea acestora;</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tc>
        <w:tc>
          <w:tcPr>
            <w:tcW w:w="1399"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Directorul scolii</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xml:space="preserve">Presedintele Comitelului de parinti pe scoala </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282" w:type="dxa"/>
          </w:tcPr>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vor efectua vizite la domiciliul elevilor unde dirigintii vor avea discutii individuale cu copii</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 xml:space="preserve">se vor organiza in mod regulat sedinte cu parintii( cadrul didactic trebuie sa-si faca din familia elevului un aliat </w:t>
            </w:r>
            <w:r w:rsidRPr="00D42411">
              <w:rPr>
                <w:rFonts w:ascii="Calibri" w:eastAsia="Calibri" w:hAnsi="Calibri" w:cs="Arial"/>
                <w:sz w:val="24"/>
                <w:szCs w:val="24"/>
                <w:lang w:val="it-IT"/>
              </w:rPr>
              <w:lastRenderedPageBreak/>
              <w:t xml:space="preserve">in educarea acestuia) </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va urmarii integrarea  elevilor cu nevoi speciale in sistemele de educatie normale.</w:t>
            </w:r>
          </w:p>
        </w:tc>
        <w:tc>
          <w:tcPr>
            <w:tcW w:w="1418"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Tot </w:t>
            </w:r>
            <w:proofErr w:type="spellStart"/>
            <w:r w:rsidRPr="00D42411">
              <w:rPr>
                <w:rFonts w:ascii="Calibri" w:eastAsia="Calibri" w:hAnsi="Calibri" w:cs="Arial"/>
                <w:sz w:val="24"/>
                <w:szCs w:val="24"/>
                <w:lang w:val="en-US"/>
              </w:rPr>
              <w:t>timpul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tc>
        <w:tc>
          <w:tcPr>
            <w:tcW w:w="1399"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p>
        </w:tc>
        <w:tc>
          <w:tcPr>
            <w:tcW w:w="828" w:type="dxa"/>
          </w:tcPr>
          <w:p w:rsidR="00D42411" w:rsidRPr="00D42411" w:rsidRDefault="00D42411" w:rsidP="00D42411">
            <w:pPr>
              <w:rPr>
                <w:rFonts w:ascii="Calibri" w:eastAsia="Calibri" w:hAnsi="Calibri" w:cs="Arial"/>
                <w:sz w:val="24"/>
                <w:szCs w:val="24"/>
                <w:lang w:val="en-US"/>
              </w:rPr>
            </w:pPr>
          </w:p>
        </w:tc>
      </w:tr>
      <w:tr w:rsidR="00D42411" w:rsidRPr="00D42411" w:rsidTr="00D42411">
        <w:tc>
          <w:tcPr>
            <w:tcW w:w="1929"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282" w:type="dxa"/>
          </w:tcPr>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va pastra legatura cu primaria in vederea acordarii de ajutor social famiilor cu copii ramasi in urma la invatatura din cauza lipselor materiale;</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se vor acorda rechizite gratuite si alte facilitate elevilor care au nevoie de acestea pentru a preintampina esecul scolar</w:t>
            </w:r>
          </w:p>
          <w:p w:rsidR="00D42411" w:rsidRPr="00D42411" w:rsidRDefault="00D42411" w:rsidP="00D42411">
            <w:pPr>
              <w:numPr>
                <w:ilvl w:val="0"/>
                <w:numId w:val="10"/>
              </w:numPr>
              <w:rPr>
                <w:rFonts w:ascii="Calibri" w:eastAsia="Calibri" w:hAnsi="Calibri" w:cs="Arial"/>
                <w:sz w:val="24"/>
                <w:szCs w:val="24"/>
                <w:lang w:val="it-IT"/>
              </w:rPr>
            </w:pPr>
            <w:r w:rsidRPr="00D42411">
              <w:rPr>
                <w:rFonts w:ascii="Calibri" w:eastAsia="Calibri" w:hAnsi="Calibri" w:cs="Arial"/>
                <w:sz w:val="24"/>
                <w:szCs w:val="24"/>
                <w:lang w:val="it-IT"/>
              </w:rPr>
              <w:t xml:space="preserve">se va solicita sprijin financiar necesar cumpararii de mijloace moderne de invatamant care ajuta laperformanta </w:t>
            </w:r>
          </w:p>
        </w:tc>
        <w:tc>
          <w:tcPr>
            <w:tcW w:w="141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In </w:t>
            </w:r>
            <w:proofErr w:type="spellStart"/>
            <w:r w:rsidRPr="00D42411">
              <w:rPr>
                <w:rFonts w:ascii="Calibri" w:eastAsia="Calibri" w:hAnsi="Calibri" w:cs="Arial"/>
                <w:sz w:val="24"/>
                <w:szCs w:val="24"/>
                <w:lang w:val="en-US"/>
              </w:rPr>
              <w:t>fiecare</w:t>
            </w:r>
            <w:proofErr w:type="spellEnd"/>
            <w:r w:rsidRPr="00D42411">
              <w:rPr>
                <w:rFonts w:ascii="Calibri" w:eastAsia="Calibri" w:hAnsi="Calibri" w:cs="Arial"/>
                <w:sz w:val="24"/>
                <w:szCs w:val="24"/>
                <w:lang w:val="en-US"/>
              </w:rPr>
              <w:t xml:space="preserve"> an </w:t>
            </w:r>
            <w:proofErr w:type="spellStart"/>
            <w:r w:rsidRPr="00D42411">
              <w:rPr>
                <w:rFonts w:ascii="Calibri" w:eastAsia="Calibri" w:hAnsi="Calibri" w:cs="Arial"/>
                <w:sz w:val="24"/>
                <w:szCs w:val="24"/>
                <w:lang w:val="en-US"/>
              </w:rPr>
              <w:t>scolar</w:t>
            </w:r>
            <w:proofErr w:type="spellEnd"/>
          </w:p>
        </w:tc>
        <w:tc>
          <w:tcPr>
            <w:tcW w:w="1399"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Directorul scolii</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Invatatori si diriginti</w:t>
            </w:r>
          </w:p>
        </w:tc>
        <w:tc>
          <w:tcPr>
            <w:tcW w:w="828" w:type="dxa"/>
          </w:tcPr>
          <w:p w:rsidR="00D42411" w:rsidRPr="00D42411" w:rsidRDefault="00D42411" w:rsidP="00D42411">
            <w:pPr>
              <w:rPr>
                <w:rFonts w:ascii="Calibri" w:eastAsia="Calibri" w:hAnsi="Calibri" w:cs="Arial"/>
                <w:sz w:val="24"/>
                <w:szCs w:val="24"/>
                <w:lang w:val="it-IT"/>
              </w:rPr>
            </w:pPr>
          </w:p>
        </w:tc>
      </w:tr>
    </w:tbl>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b/>
          <w:sz w:val="24"/>
          <w:szCs w:val="24"/>
          <w:lang w:val="en-US"/>
        </w:rPr>
      </w:pPr>
      <w:r w:rsidRPr="00D42411">
        <w:rPr>
          <w:rFonts w:ascii="Calibri" w:eastAsia="Calibri" w:hAnsi="Calibri" w:cs="Arial"/>
          <w:sz w:val="24"/>
          <w:szCs w:val="24"/>
          <w:lang w:val="it-IT"/>
        </w:rPr>
        <w:t xml:space="preserve">    </w:t>
      </w:r>
      <w:proofErr w:type="gramStart"/>
      <w:r w:rsidRPr="00D42411">
        <w:rPr>
          <w:rFonts w:ascii="Calibri" w:eastAsia="Calibri" w:hAnsi="Calibri" w:cs="Arial"/>
          <w:b/>
          <w:sz w:val="24"/>
          <w:szCs w:val="24"/>
          <w:lang w:val="en-US"/>
        </w:rPr>
        <w:t>TINTA  STRATEGICA</w:t>
      </w:r>
      <w:proofErr w:type="gramEnd"/>
      <w:r w:rsidRPr="00D42411">
        <w:rPr>
          <w:rFonts w:ascii="Calibri" w:eastAsia="Calibri" w:hAnsi="Calibri" w:cs="Arial"/>
          <w:b/>
          <w:sz w:val="24"/>
          <w:szCs w:val="24"/>
          <w:lang w:val="en-US"/>
        </w:rPr>
        <w:t xml:space="preserve">    NUMARUL 3</w:t>
      </w: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en-US"/>
        </w:rPr>
        <w:t xml:space="preserve"> </w:t>
      </w:r>
      <w:r w:rsidRPr="00D42411">
        <w:rPr>
          <w:rFonts w:ascii="Calibri" w:eastAsia="Calibri" w:hAnsi="Calibri" w:cs="Arial"/>
          <w:sz w:val="24"/>
          <w:szCs w:val="24"/>
          <w:lang w:val="it-IT"/>
        </w:rPr>
        <w:t>„Perfectionarea cadrelor didactice din scoala pentru utilizarea unor metode noi de predare (folosirea calculatorului, folosirea softurilor educationale, videoproiectia, etc.)urmarind cresterea calitatii actului educational”</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3190"/>
        <w:gridCol w:w="1447"/>
        <w:gridCol w:w="2023"/>
        <w:gridCol w:w="956"/>
      </w:tblGrid>
      <w:tr w:rsidR="00D42411" w:rsidRPr="00D42411" w:rsidTr="0024297C">
        <w:tc>
          <w:tcPr>
            <w:tcW w:w="226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19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2023"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956"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OBS.</w:t>
            </w:r>
          </w:p>
        </w:tc>
      </w:tr>
      <w:tr w:rsidR="00D42411" w:rsidRPr="00D42411" w:rsidTr="0024297C">
        <w:trPr>
          <w:trHeight w:val="462"/>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r w:rsidRPr="00D42411">
              <w:rPr>
                <w:rFonts w:ascii="Calibri" w:eastAsia="Calibri" w:hAnsi="Calibri" w:cs="Arial"/>
                <w:sz w:val="24"/>
                <w:szCs w:val="24"/>
                <w:lang w:val="en-US"/>
              </w:rPr>
              <w: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lastRenderedPageBreak/>
              <w:t xml:space="preserve">Colaborarea scolii cu Casa Corpului Didactic si alte institutii abilitate in vederea parcurgerii de </w:t>
            </w:r>
            <w:r w:rsidRPr="00D42411">
              <w:rPr>
                <w:rFonts w:ascii="Calibri" w:eastAsia="Calibri" w:hAnsi="Calibri" w:cs="Arial"/>
                <w:sz w:val="24"/>
                <w:szCs w:val="24"/>
                <w:lang w:val="it-IT"/>
              </w:rPr>
              <w:lastRenderedPageBreak/>
              <w:t>catre cadre a unor cursuri legate de tinta propusa;</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Folosirea, de catre profesori, a mijloacelor moderne de predare;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lastRenderedPageBreak/>
              <w:t xml:space="preserve">Responsabilul cu perfectionarea </w:t>
            </w: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Profesorii de specialitate</w:t>
            </w:r>
          </w:p>
        </w:tc>
        <w:tc>
          <w:tcPr>
            <w:tcW w:w="956" w:type="dxa"/>
            <w:vMerge w:val="restart"/>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tc>
      </w:tr>
      <w:tr w:rsidR="00D42411" w:rsidRPr="00D42411" w:rsidTr="00F35A92">
        <w:trPr>
          <w:trHeight w:val="7755"/>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Finantarea instruirii cadrelor didactice pentru a folosi cu usurinta calculatorul, Internetul, softurile educationale etc.</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Finantare pentru procurarea de softuri educationale si alte materiale necesare realizarii unor lectii moderne;</w:t>
            </w:r>
          </w:p>
          <w:p w:rsidR="00D42411" w:rsidRPr="00D42411" w:rsidRDefault="00D42411" w:rsidP="00D42411">
            <w:pPr>
              <w:numPr>
                <w:ilvl w:val="0"/>
                <w:numId w:val="4"/>
              </w:numPr>
              <w:rPr>
                <w:rFonts w:ascii="Calibri" w:eastAsia="Calibri" w:hAnsi="Calibri" w:cs="Arial"/>
                <w:sz w:val="24"/>
                <w:szCs w:val="24"/>
                <w:lang w:val="en-US"/>
              </w:rPr>
            </w:pPr>
            <w:proofErr w:type="spellStart"/>
            <w:r w:rsidRPr="00D42411">
              <w:rPr>
                <w:rFonts w:ascii="Calibri" w:eastAsia="Calibri" w:hAnsi="Calibri" w:cs="Arial"/>
                <w:sz w:val="24"/>
                <w:szCs w:val="24"/>
                <w:lang w:val="en-US"/>
              </w:rPr>
              <w:t>Amenajarea</w:t>
            </w:r>
            <w:proofErr w:type="spellEnd"/>
            <w:r w:rsidRPr="00D42411">
              <w:rPr>
                <w:rFonts w:ascii="Calibri" w:eastAsia="Calibri" w:hAnsi="Calibri" w:cs="Arial"/>
                <w:sz w:val="24"/>
                <w:szCs w:val="24"/>
                <w:lang w:val="en-US"/>
              </w:rPr>
              <w:t xml:space="preserve"> de </w:t>
            </w:r>
            <w:proofErr w:type="spellStart"/>
            <w:r w:rsidRPr="00D42411">
              <w:rPr>
                <w:rFonts w:ascii="Calibri" w:eastAsia="Calibri" w:hAnsi="Calibri" w:cs="Arial"/>
                <w:sz w:val="24"/>
                <w:szCs w:val="24"/>
                <w:lang w:val="en-US"/>
              </w:rPr>
              <w:t>laboratoare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cabinet </w:t>
            </w:r>
            <w:proofErr w:type="spellStart"/>
            <w:r w:rsidRPr="00D42411">
              <w:rPr>
                <w:rFonts w:ascii="Calibri" w:eastAsia="Calibri" w:hAnsi="Calibri" w:cs="Arial"/>
                <w:sz w:val="24"/>
                <w:szCs w:val="24"/>
                <w:lang w:val="en-US"/>
              </w:rPr>
              <w:t>dotate</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mijloace</w:t>
            </w:r>
            <w:proofErr w:type="spellEnd"/>
            <w:r w:rsidRPr="00D42411">
              <w:rPr>
                <w:rFonts w:ascii="Calibri" w:eastAsia="Calibri" w:hAnsi="Calibri" w:cs="Arial"/>
                <w:sz w:val="24"/>
                <w:szCs w:val="24"/>
                <w:lang w:val="en-US"/>
              </w:rPr>
              <w:t xml:space="preserve"> care </w:t>
            </w:r>
            <w:proofErr w:type="spellStart"/>
            <w:r w:rsidRPr="00D42411">
              <w:rPr>
                <w:rFonts w:ascii="Calibri" w:eastAsia="Calibri" w:hAnsi="Calibri" w:cs="Arial"/>
                <w:sz w:val="24"/>
                <w:szCs w:val="24"/>
                <w:lang w:val="en-US"/>
              </w:rPr>
              <w:t>sa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asigure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calitatea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actului</w:t>
            </w:r>
            <w:proofErr w:type="spellEnd"/>
            <w:r w:rsidRPr="00D42411">
              <w:rPr>
                <w:rFonts w:ascii="Calibri" w:eastAsia="Calibri" w:hAnsi="Calibri" w:cs="Arial"/>
                <w:sz w:val="24"/>
                <w:szCs w:val="24"/>
                <w:lang w:val="en-US"/>
              </w:rPr>
              <w:t xml:space="preserve"> educational;</w:t>
            </w:r>
          </w:p>
          <w:p w:rsidR="00D42411" w:rsidRPr="00F35A92" w:rsidRDefault="00D42411" w:rsidP="00F35A92">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Dotarea salilor de clasa cu mobilier si alte echipamente care sa imbunatateasca ambientul din scoala;</w:t>
            </w:r>
          </w:p>
        </w:tc>
        <w:tc>
          <w:tcPr>
            <w:tcW w:w="1447"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Directorii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scolilor</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Consiliul</w:t>
            </w:r>
            <w:proofErr w:type="spellEnd"/>
            <w:r w:rsidRPr="00D42411">
              <w:rPr>
                <w:rFonts w:ascii="Calibri" w:eastAsia="Calibri" w:hAnsi="Calibri" w:cs="Arial"/>
                <w:sz w:val="24"/>
                <w:szCs w:val="24"/>
                <w:lang w:val="en-US"/>
              </w:rPr>
              <w:t xml:space="preserve"> Local</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190" w:type="dxa"/>
          </w:tcPr>
          <w:p w:rsidR="00D42411" w:rsidRPr="00D42411" w:rsidRDefault="00D42411" w:rsidP="00D42411">
            <w:pPr>
              <w:numPr>
                <w:ilvl w:val="0"/>
                <w:numId w:val="5"/>
              </w:numPr>
              <w:rPr>
                <w:rFonts w:ascii="Calibri" w:eastAsia="Calibri" w:hAnsi="Calibri" w:cs="Arial"/>
                <w:sz w:val="24"/>
                <w:szCs w:val="24"/>
                <w:lang w:val="it-IT"/>
              </w:rPr>
            </w:pPr>
            <w:r w:rsidRPr="00D42411">
              <w:rPr>
                <w:rFonts w:ascii="Calibri" w:eastAsia="Calibri" w:hAnsi="Calibri" w:cs="Arial"/>
                <w:sz w:val="24"/>
                <w:szCs w:val="24"/>
                <w:lang w:val="it-IT"/>
              </w:rPr>
              <w:t>Cadre didactice dornice sa se perfectioneze;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Responsabil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perfectionare</w:t>
            </w:r>
            <w:proofErr w:type="spellEnd"/>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190" w:type="dxa"/>
          </w:tcPr>
          <w:p w:rsidR="00D42411" w:rsidRPr="00D42411" w:rsidRDefault="00D42411" w:rsidP="00D42411">
            <w:pPr>
              <w:numPr>
                <w:ilvl w:val="0"/>
                <w:numId w:val="6"/>
              </w:numPr>
              <w:rPr>
                <w:rFonts w:ascii="Calibri" w:eastAsia="Calibri" w:hAnsi="Calibri" w:cs="Arial"/>
                <w:sz w:val="24"/>
                <w:szCs w:val="24"/>
                <w:lang w:val="it-IT"/>
              </w:rPr>
            </w:pPr>
            <w:r w:rsidRPr="00D42411">
              <w:rPr>
                <w:rFonts w:ascii="Calibri" w:eastAsia="Calibri" w:hAnsi="Calibri" w:cs="Arial"/>
                <w:sz w:val="24"/>
                <w:szCs w:val="24"/>
                <w:lang w:val="it-IT"/>
              </w:rPr>
              <w:t>Implicarea parintilor si a eventualilor sponsori in actiuni de dotare cu echipamente moderne;</w:t>
            </w:r>
          </w:p>
          <w:p w:rsidR="00D42411" w:rsidRPr="00F35A92" w:rsidRDefault="00D42411" w:rsidP="00F35A92">
            <w:pPr>
              <w:numPr>
                <w:ilvl w:val="0"/>
                <w:numId w:val="6"/>
              </w:numPr>
              <w:rPr>
                <w:rFonts w:ascii="Calibri" w:eastAsia="Calibri" w:hAnsi="Calibri" w:cs="Arial"/>
                <w:sz w:val="24"/>
                <w:szCs w:val="24"/>
                <w:lang w:val="it-IT"/>
              </w:rPr>
            </w:pPr>
            <w:r w:rsidRPr="00D42411">
              <w:rPr>
                <w:rFonts w:ascii="Calibri" w:eastAsia="Calibri" w:hAnsi="Calibri" w:cs="Arial"/>
                <w:sz w:val="24"/>
                <w:szCs w:val="24"/>
                <w:lang w:val="it-IT"/>
              </w:rPr>
              <w:t xml:space="preserve">Lectorate cu parintii pe tema tehnologiei actuale </w:t>
            </w:r>
            <w:r w:rsidRPr="00D42411">
              <w:rPr>
                <w:rFonts w:ascii="Calibri" w:eastAsia="Calibri" w:hAnsi="Calibri" w:cs="Arial"/>
                <w:sz w:val="24"/>
                <w:szCs w:val="24"/>
                <w:lang w:val="it-IT"/>
              </w:rPr>
              <w:lastRenderedPageBreak/>
              <w:t xml:space="preserve">si a rolului </w:t>
            </w:r>
            <w:r w:rsidR="00F35A92">
              <w:rPr>
                <w:sz w:val="24"/>
                <w:szCs w:val="24"/>
                <w:lang w:val="it-IT"/>
              </w:rPr>
              <w:t>ei</w:t>
            </w:r>
            <w:r w:rsidRPr="00F35A92">
              <w:rPr>
                <w:rFonts w:ascii="Calibri" w:eastAsia="Calibri" w:hAnsi="Calibri" w:cs="Arial"/>
                <w:sz w:val="24"/>
                <w:szCs w:val="24"/>
                <w:lang w:val="it-IT"/>
              </w:rPr>
              <w:t xml:space="preserve"> in scoala;</w:t>
            </w:r>
          </w:p>
        </w:tc>
        <w:tc>
          <w:tcPr>
            <w:tcW w:w="1447"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Comitetul de parinti</w:t>
            </w:r>
          </w:p>
          <w:p w:rsidR="00F35A92" w:rsidRDefault="00F35A92" w:rsidP="00D42411">
            <w:pPr>
              <w:rPr>
                <w:sz w:val="24"/>
                <w:szCs w:val="24"/>
                <w:lang w:val="it-IT"/>
              </w:rPr>
            </w:pPr>
          </w:p>
          <w:p w:rsidR="00F35A92" w:rsidRDefault="00F35A92" w:rsidP="00D42411">
            <w:pPr>
              <w:rPr>
                <w:sz w:val="24"/>
                <w:szCs w:val="24"/>
                <w:lang w:val="it-IT"/>
              </w:rPr>
            </w:pPr>
          </w:p>
          <w:p w:rsidR="00F35A92" w:rsidRPr="00D42411" w:rsidRDefault="00F35A92" w:rsidP="00D42411">
            <w:pPr>
              <w:rPr>
                <w:rFonts w:ascii="Calibri" w:eastAsia="Calibri" w:hAnsi="Calibri" w:cs="Arial"/>
                <w:sz w:val="24"/>
                <w:szCs w:val="24"/>
                <w:lang w:val="it-IT"/>
              </w:rPr>
            </w:pPr>
          </w:p>
          <w:p w:rsidR="00D42411" w:rsidRPr="00D42411" w:rsidRDefault="00F35A92" w:rsidP="00D42411">
            <w:pPr>
              <w:rPr>
                <w:rFonts w:ascii="Calibri" w:eastAsia="Calibri" w:hAnsi="Calibri" w:cs="Arial"/>
                <w:sz w:val="24"/>
                <w:szCs w:val="24"/>
                <w:lang w:val="it-IT"/>
              </w:rPr>
            </w:pPr>
            <w:r>
              <w:rPr>
                <w:sz w:val="24"/>
                <w:szCs w:val="24"/>
                <w:lang w:val="it-IT"/>
              </w:rPr>
              <w:lastRenderedPageBreak/>
              <w:t>Directorul</w:t>
            </w:r>
            <w:r w:rsidR="00D42411" w:rsidRPr="00D42411">
              <w:rPr>
                <w:rFonts w:ascii="Calibri" w:eastAsia="Calibri" w:hAnsi="Calibri" w:cs="Arial"/>
                <w:sz w:val="24"/>
                <w:szCs w:val="24"/>
                <w:lang w:val="it-IT"/>
              </w:rPr>
              <w:t xml:space="preserve"> scolii</w:t>
            </w:r>
          </w:p>
        </w:tc>
        <w:tc>
          <w:tcPr>
            <w:tcW w:w="956" w:type="dxa"/>
            <w:vMerge/>
          </w:tcPr>
          <w:p w:rsidR="00D42411" w:rsidRPr="00D42411" w:rsidRDefault="00D42411" w:rsidP="00D42411">
            <w:pPr>
              <w:rPr>
                <w:rFonts w:ascii="Calibri" w:eastAsia="Calibri" w:hAnsi="Calibri" w:cs="Arial"/>
                <w:sz w:val="24"/>
                <w:szCs w:val="24"/>
                <w:lang w:val="it-IT"/>
              </w:rPr>
            </w:pPr>
          </w:p>
        </w:tc>
      </w:tr>
    </w:tbl>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F35A92" w:rsidRDefault="00D42411" w:rsidP="00F35A92">
      <w:pPr>
        <w:rPr>
          <w:rFonts w:ascii="Calibri" w:eastAsia="Calibri" w:hAnsi="Calibri" w:cs="Arial"/>
          <w:b/>
          <w:sz w:val="24"/>
          <w:szCs w:val="24"/>
          <w:lang w:val="en-US"/>
        </w:rPr>
      </w:pPr>
      <w:r w:rsidRPr="00D42411">
        <w:rPr>
          <w:rFonts w:ascii="Calibri" w:eastAsia="Calibri" w:hAnsi="Calibri" w:cs="Arial"/>
          <w:b/>
          <w:sz w:val="24"/>
          <w:szCs w:val="24"/>
          <w:lang w:val="it-IT"/>
        </w:rPr>
        <w:t xml:space="preserve">       </w:t>
      </w:r>
      <w:proofErr w:type="gramStart"/>
      <w:r w:rsidRPr="00D42411">
        <w:rPr>
          <w:rFonts w:ascii="Calibri" w:eastAsia="Calibri" w:hAnsi="Calibri" w:cs="Arial"/>
          <w:b/>
          <w:sz w:val="24"/>
          <w:szCs w:val="24"/>
          <w:lang w:val="en-US"/>
        </w:rPr>
        <w:t>TINTA  STRATEGICA</w:t>
      </w:r>
      <w:proofErr w:type="gramEnd"/>
      <w:r w:rsidRPr="00D42411">
        <w:rPr>
          <w:rFonts w:ascii="Calibri" w:eastAsia="Calibri" w:hAnsi="Calibri" w:cs="Arial"/>
          <w:b/>
          <w:sz w:val="24"/>
          <w:szCs w:val="24"/>
          <w:lang w:val="en-US"/>
        </w:rPr>
        <w:t xml:space="preserve">   NUMARUL 4</w:t>
      </w:r>
    </w:p>
    <w:p w:rsidR="00D42411" w:rsidRPr="00D42411" w:rsidRDefault="00D42411" w:rsidP="00F35A92">
      <w:pPr>
        <w:rPr>
          <w:rFonts w:ascii="Calibri" w:eastAsia="Calibri" w:hAnsi="Calibri" w:cs="Arial"/>
          <w:sz w:val="24"/>
          <w:szCs w:val="24"/>
          <w:lang w:val="it-IT"/>
        </w:rPr>
      </w:pPr>
      <w:r w:rsidRPr="00D42411">
        <w:rPr>
          <w:rFonts w:ascii="Calibri" w:eastAsia="Calibri" w:hAnsi="Calibri" w:cs="Arial"/>
          <w:sz w:val="24"/>
          <w:szCs w:val="24"/>
          <w:lang w:val="it-IT"/>
        </w:rPr>
        <w:t>“Cresterea ofertei de activitati extrascolare, de petrecere a timpului liber cu implicarea parintilor in derularea acestor activitati si prin dezvoltarea unor parteneriate cu Consiliul reprezentativ al parintilor.”</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3190"/>
        <w:gridCol w:w="1447"/>
        <w:gridCol w:w="2023"/>
        <w:gridCol w:w="956"/>
      </w:tblGrid>
      <w:tr w:rsidR="00D42411" w:rsidRPr="00D42411" w:rsidTr="0024297C">
        <w:tc>
          <w:tcPr>
            <w:tcW w:w="226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19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2023"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956"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OBS.</w:t>
            </w:r>
          </w:p>
        </w:tc>
      </w:tr>
      <w:tr w:rsidR="00D42411" w:rsidRPr="00D42411" w:rsidTr="0024297C">
        <w:trPr>
          <w:trHeight w:val="462"/>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r w:rsidRPr="00D42411">
              <w:rPr>
                <w:rFonts w:ascii="Calibri" w:eastAsia="Calibri" w:hAnsi="Calibri" w:cs="Arial"/>
                <w:sz w:val="24"/>
                <w:szCs w:val="24"/>
                <w:lang w:val="en-US"/>
              </w:rPr>
              <w: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vor organiza in mod regulat sedinte cu parintii;</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vor dezbate diferite teme;</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 xml:space="preserve"> se vor organiza excursii cu diferite teme ( istoria locurilor, aspecte din viata de ieri si de azi etc.) ;</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va organiza un club de week-end (cenaclu literar, activitati sportive, cerc foto);</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se vor viziona filme cu caracter documentar si istoric;</w:t>
            </w:r>
          </w:p>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elevii vor invata sa foloseasca diferite cai pentru intocmirea de portofolii</w:t>
            </w:r>
          </w:p>
        </w:tc>
        <w:tc>
          <w:tcPr>
            <w:tcW w:w="1447"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Pe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parcursul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Consilierul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educativ</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Consilierul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educativ</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Prof de </w:t>
            </w:r>
            <w:proofErr w:type="spellStart"/>
            <w:r w:rsidRPr="00D42411">
              <w:rPr>
                <w:rFonts w:ascii="Calibri" w:eastAsia="Calibri" w:hAnsi="Calibri" w:cs="Arial"/>
                <w:sz w:val="24"/>
                <w:szCs w:val="24"/>
                <w:lang w:val="en-US"/>
              </w:rPr>
              <w:t>istorie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geografie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romana</w:t>
            </w:r>
            <w:proofErr w:type="spellEnd"/>
          </w:p>
        </w:tc>
        <w:tc>
          <w:tcPr>
            <w:tcW w:w="956" w:type="dxa"/>
            <w:vMerge w:val="restart"/>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tc>
        <w:tc>
          <w:tcPr>
            <w:tcW w:w="3190" w:type="dxa"/>
          </w:tcPr>
          <w:p w:rsidR="00D42411" w:rsidRPr="00D42411" w:rsidRDefault="00D42411" w:rsidP="00D42411">
            <w:pPr>
              <w:numPr>
                <w:ilvl w:val="0"/>
                <w:numId w:val="4"/>
              </w:numPr>
              <w:rPr>
                <w:rFonts w:ascii="Calibri" w:eastAsia="Calibri" w:hAnsi="Calibri" w:cs="Arial"/>
                <w:sz w:val="24"/>
                <w:szCs w:val="24"/>
                <w:lang w:val="it-IT"/>
              </w:rPr>
            </w:pPr>
            <w:r w:rsidRPr="00D42411">
              <w:rPr>
                <w:rFonts w:ascii="Calibri" w:eastAsia="Calibri" w:hAnsi="Calibri" w:cs="Arial"/>
                <w:sz w:val="24"/>
                <w:szCs w:val="24"/>
                <w:lang w:val="it-IT"/>
              </w:rPr>
              <w:t>Dotarea  salii de sport;</w:t>
            </w:r>
          </w:p>
          <w:p w:rsidR="00D42411" w:rsidRPr="00D42411" w:rsidRDefault="00D42411" w:rsidP="00D42411">
            <w:pPr>
              <w:numPr>
                <w:ilvl w:val="0"/>
                <w:numId w:val="4"/>
              </w:numPr>
              <w:rPr>
                <w:rFonts w:ascii="Calibri" w:eastAsia="Calibri" w:hAnsi="Calibri" w:cs="Arial"/>
                <w:sz w:val="24"/>
                <w:szCs w:val="24"/>
                <w:lang w:val="en-US"/>
              </w:rPr>
            </w:pPr>
            <w:proofErr w:type="spellStart"/>
            <w:r w:rsidRPr="00D42411">
              <w:rPr>
                <w:rFonts w:ascii="Calibri" w:eastAsia="Calibri" w:hAnsi="Calibri" w:cs="Arial"/>
                <w:sz w:val="24"/>
                <w:szCs w:val="24"/>
                <w:lang w:val="en-US"/>
              </w:rPr>
              <w:t>Finantarea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excursiilor</w:t>
            </w:r>
            <w:proofErr w:type="spellEnd"/>
            <w:r w:rsidRPr="00D42411">
              <w:rPr>
                <w:rFonts w:ascii="Calibri" w:eastAsia="Calibri" w:hAnsi="Calibri" w:cs="Arial"/>
                <w:sz w:val="24"/>
                <w:szCs w:val="24"/>
                <w:lang w:val="en-US"/>
              </w:rPr>
              <w:t>;</w:t>
            </w:r>
          </w:p>
          <w:p w:rsidR="00D42411" w:rsidRPr="00D42411" w:rsidRDefault="00D42411" w:rsidP="00D42411">
            <w:pPr>
              <w:numPr>
                <w:ilvl w:val="0"/>
                <w:numId w:val="4"/>
              </w:numPr>
              <w:rPr>
                <w:rFonts w:ascii="Calibri" w:eastAsia="Calibri" w:hAnsi="Calibri" w:cs="Arial"/>
                <w:sz w:val="24"/>
                <w:szCs w:val="24"/>
                <w:lang w:val="en-US"/>
              </w:rPr>
            </w:pPr>
            <w:proofErr w:type="spellStart"/>
            <w:r w:rsidRPr="00D42411">
              <w:rPr>
                <w:rFonts w:ascii="Calibri" w:eastAsia="Calibri" w:hAnsi="Calibri" w:cs="Arial"/>
                <w:sz w:val="24"/>
                <w:szCs w:val="24"/>
                <w:lang w:val="en-US"/>
              </w:rPr>
              <w:t>Modernizarea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bibliotecii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lastRenderedPageBreak/>
              <w:t>scolare</w:t>
            </w:r>
            <w:proofErr w:type="spellEnd"/>
            <w:r w:rsidRPr="00D42411">
              <w:rPr>
                <w:rFonts w:ascii="Calibri" w:eastAsia="Calibri" w:hAnsi="Calibri" w:cs="Arial"/>
                <w:sz w:val="24"/>
                <w:szCs w:val="24"/>
                <w:lang w:val="en-US"/>
              </w:rPr>
              <w:t>;</w:t>
            </w:r>
          </w:p>
        </w:tc>
        <w:tc>
          <w:tcPr>
            <w:tcW w:w="1447"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2012</w:t>
            </w:r>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Primaria</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tc>
        <w:tc>
          <w:tcPr>
            <w:tcW w:w="3190" w:type="dxa"/>
          </w:tcPr>
          <w:p w:rsidR="00D42411" w:rsidRPr="00D42411" w:rsidRDefault="00D42411" w:rsidP="00D42411">
            <w:pPr>
              <w:numPr>
                <w:ilvl w:val="0"/>
                <w:numId w:val="5"/>
              </w:numPr>
              <w:rPr>
                <w:rFonts w:ascii="Calibri" w:eastAsia="Calibri" w:hAnsi="Calibri" w:cs="Arial"/>
                <w:sz w:val="24"/>
                <w:szCs w:val="24"/>
                <w:lang w:val="it-IT"/>
              </w:rPr>
            </w:pPr>
            <w:r w:rsidRPr="00D42411">
              <w:rPr>
                <w:rFonts w:ascii="Calibri" w:eastAsia="Calibri" w:hAnsi="Calibri" w:cs="Arial"/>
                <w:sz w:val="24"/>
                <w:szCs w:val="24"/>
                <w:lang w:val="it-IT"/>
              </w:rPr>
              <w:t>elevii scolii impreuna cu parintii, sprijiniti de cadrele didactice vor organiza actiuni de petrecere a timpului liber in mod util si placut</w:t>
            </w:r>
          </w:p>
        </w:tc>
        <w:tc>
          <w:tcPr>
            <w:tcW w:w="144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permanent</w:t>
            </w:r>
          </w:p>
        </w:tc>
        <w:tc>
          <w:tcPr>
            <w:tcW w:w="2023"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Dirigintii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invatatorii</w:t>
            </w:r>
            <w:proofErr w:type="spellEnd"/>
          </w:p>
        </w:tc>
        <w:tc>
          <w:tcPr>
            <w:tcW w:w="956" w:type="dxa"/>
            <w:vMerge/>
          </w:tcPr>
          <w:p w:rsidR="00D42411" w:rsidRPr="00D42411" w:rsidRDefault="00D42411" w:rsidP="00D42411">
            <w:pPr>
              <w:rPr>
                <w:rFonts w:ascii="Calibri" w:eastAsia="Calibri" w:hAnsi="Calibri" w:cs="Arial"/>
                <w:sz w:val="24"/>
                <w:szCs w:val="24"/>
                <w:lang w:val="en-US"/>
              </w:rPr>
            </w:pPr>
          </w:p>
        </w:tc>
      </w:tr>
      <w:tr w:rsidR="00D42411" w:rsidRPr="00D42411" w:rsidTr="0024297C">
        <w:trPr>
          <w:trHeight w:val="640"/>
        </w:trPr>
        <w:tc>
          <w:tcPr>
            <w:tcW w:w="2268"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Relatia</w:t>
            </w:r>
            <w:proofErr w:type="spellEnd"/>
            <w:r w:rsidRPr="00D42411">
              <w:rPr>
                <w:rFonts w:ascii="Calibri" w:eastAsia="Calibri" w:hAnsi="Calibri" w:cs="Arial"/>
                <w:sz w:val="24"/>
                <w:szCs w:val="24"/>
                <w:lang w:val="en-US"/>
              </w:rPr>
              <w:t xml:space="preserve"> cu </w:t>
            </w:r>
            <w:proofErr w:type="spellStart"/>
            <w:r w:rsidRPr="00D42411">
              <w:rPr>
                <w:rFonts w:ascii="Calibri" w:eastAsia="Calibri" w:hAnsi="Calibri" w:cs="Arial"/>
                <w:sz w:val="24"/>
                <w:szCs w:val="24"/>
                <w:lang w:val="en-US"/>
              </w:rPr>
              <w:t>comunitatea</w:t>
            </w:r>
            <w:proofErr w:type="spellEnd"/>
          </w:p>
        </w:tc>
        <w:tc>
          <w:tcPr>
            <w:tcW w:w="3190" w:type="dxa"/>
          </w:tcPr>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 xml:space="preserve">se vor efectua vizite la alte institutii din comuna: primarie, politie, agenti economici </w:t>
            </w:r>
          </w:p>
        </w:tc>
        <w:tc>
          <w:tcPr>
            <w:tcW w:w="1447"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ocazional</w:t>
            </w:r>
            <w:proofErr w:type="spellEnd"/>
          </w:p>
          <w:p w:rsidR="00D42411" w:rsidRPr="00D42411" w:rsidRDefault="00D42411" w:rsidP="00D42411">
            <w:pPr>
              <w:rPr>
                <w:rFonts w:ascii="Calibri" w:eastAsia="Calibri" w:hAnsi="Calibri" w:cs="Arial"/>
                <w:sz w:val="24"/>
                <w:szCs w:val="24"/>
                <w:lang w:val="en-US"/>
              </w:rPr>
            </w:pPr>
          </w:p>
        </w:tc>
        <w:tc>
          <w:tcPr>
            <w:tcW w:w="2023"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Director</w:t>
            </w:r>
          </w:p>
          <w:p w:rsidR="00D42411" w:rsidRPr="00D42411" w:rsidRDefault="00D42411" w:rsidP="00D42411">
            <w:pPr>
              <w:rPr>
                <w:rFonts w:ascii="Calibri" w:eastAsia="Calibri" w:hAnsi="Calibri" w:cs="Arial"/>
                <w:sz w:val="24"/>
                <w:szCs w:val="24"/>
                <w:lang w:val="en-US"/>
              </w:rPr>
            </w:pPr>
          </w:p>
        </w:tc>
        <w:tc>
          <w:tcPr>
            <w:tcW w:w="956" w:type="dxa"/>
            <w:vMerge/>
          </w:tcPr>
          <w:p w:rsidR="00D42411" w:rsidRPr="00D42411" w:rsidRDefault="00D42411" w:rsidP="00D42411">
            <w:pPr>
              <w:rPr>
                <w:rFonts w:ascii="Calibri" w:eastAsia="Calibri" w:hAnsi="Calibri" w:cs="Arial"/>
                <w:sz w:val="24"/>
                <w:szCs w:val="24"/>
                <w:lang w:val="en-US"/>
              </w:rPr>
            </w:pPr>
          </w:p>
        </w:tc>
      </w:tr>
    </w:tbl>
    <w:p w:rsidR="00D42411" w:rsidRPr="00D42411" w:rsidRDefault="00D42411" w:rsidP="00D42411">
      <w:pPr>
        <w:rPr>
          <w:rFonts w:ascii="Calibri" w:eastAsia="Calibri" w:hAnsi="Calibri" w:cs="Arial"/>
          <w:sz w:val="24"/>
          <w:szCs w:val="24"/>
          <w:lang w:val="en-US"/>
        </w:rPr>
      </w:pPr>
    </w:p>
    <w:p w:rsidR="00D42411" w:rsidRPr="00F35A92" w:rsidRDefault="00D42411" w:rsidP="00F35A92">
      <w:pPr>
        <w:rPr>
          <w:rFonts w:ascii="Calibri" w:eastAsia="Calibri" w:hAnsi="Calibri" w:cs="Arial"/>
          <w:b/>
          <w:sz w:val="24"/>
          <w:szCs w:val="24"/>
          <w:lang w:val="en-US"/>
        </w:rPr>
      </w:pPr>
      <w:proofErr w:type="gramStart"/>
      <w:r w:rsidRPr="00D42411">
        <w:rPr>
          <w:rFonts w:ascii="Calibri" w:eastAsia="Calibri" w:hAnsi="Calibri" w:cs="Arial"/>
          <w:b/>
          <w:sz w:val="24"/>
          <w:szCs w:val="24"/>
          <w:lang w:val="en-US"/>
        </w:rPr>
        <w:t>TINTA  STRATEGICA</w:t>
      </w:r>
      <w:proofErr w:type="gramEnd"/>
      <w:r w:rsidRPr="00D42411">
        <w:rPr>
          <w:rFonts w:ascii="Calibri" w:eastAsia="Calibri" w:hAnsi="Calibri" w:cs="Arial"/>
          <w:b/>
          <w:sz w:val="24"/>
          <w:szCs w:val="24"/>
          <w:lang w:val="en-US"/>
        </w:rPr>
        <w:t xml:space="preserve">   NUMARUL 5</w:t>
      </w:r>
    </w:p>
    <w:p w:rsidR="00F35A92" w:rsidRPr="00D42411" w:rsidRDefault="00D42411" w:rsidP="00F35A92">
      <w:pPr>
        <w:rPr>
          <w:rFonts w:ascii="Calibri" w:eastAsia="Calibri" w:hAnsi="Calibri" w:cs="Arial"/>
          <w:sz w:val="24"/>
          <w:szCs w:val="24"/>
          <w:lang w:val="it-IT"/>
        </w:rPr>
      </w:pPr>
      <w:r w:rsidRPr="00D42411">
        <w:rPr>
          <w:rFonts w:ascii="Calibri" w:eastAsia="Calibri" w:hAnsi="Calibri" w:cs="Arial"/>
          <w:sz w:val="24"/>
          <w:szCs w:val="24"/>
          <w:lang w:val="it-IT"/>
        </w:rPr>
        <w:t>“ Stabilirea de relatii intracomunitare la nivelul scolilor, gradinitelor, Primaria Vărăști, Dispensarul Medical, Politia Vărăști.”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3737"/>
        <w:gridCol w:w="1304"/>
        <w:gridCol w:w="1278"/>
        <w:gridCol w:w="810"/>
      </w:tblGrid>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DIRECTII STRATEGICE</w:t>
            </w:r>
          </w:p>
        </w:tc>
        <w:tc>
          <w:tcPr>
            <w:tcW w:w="3737"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ACTIUNI PROPUSE</w:t>
            </w:r>
          </w:p>
        </w:tc>
        <w:tc>
          <w:tcPr>
            <w:tcW w:w="126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TERMEN</w:t>
            </w:r>
          </w:p>
        </w:tc>
        <w:tc>
          <w:tcPr>
            <w:tcW w:w="127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RESPONS.</w:t>
            </w:r>
          </w:p>
        </w:tc>
        <w:tc>
          <w:tcPr>
            <w:tcW w:w="81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OBS.</w:t>
            </w: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curriculara</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737" w:type="dxa"/>
          </w:tcPr>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alcatuirea curriculumului astfel incat sa contribuie la dezvoltarea competentelor inter-personale, inter-culturale, sociale si civice;</w:t>
            </w:r>
          </w:p>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partenerii sa participle si  sa se implice in procesul educativ;</w:t>
            </w:r>
          </w:p>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constientizarea de catre toti factorii locali a transferului de abilitati si cunostinte in viata reala pentru a spori motivatia si interesul pentru invatatura al elevilor;</w:t>
            </w:r>
          </w:p>
          <w:p w:rsidR="00D42411" w:rsidRPr="00D42411" w:rsidRDefault="00D42411" w:rsidP="00D42411">
            <w:pPr>
              <w:numPr>
                <w:ilvl w:val="0"/>
                <w:numId w:val="7"/>
              </w:numPr>
              <w:rPr>
                <w:rFonts w:ascii="Calibri" w:eastAsia="Calibri" w:hAnsi="Calibri" w:cs="Arial"/>
                <w:sz w:val="24"/>
                <w:szCs w:val="24"/>
                <w:lang w:val="it-IT"/>
              </w:rPr>
            </w:pPr>
            <w:r w:rsidRPr="00D42411">
              <w:rPr>
                <w:rFonts w:ascii="Calibri" w:eastAsia="Calibri" w:hAnsi="Calibri" w:cs="Arial"/>
                <w:sz w:val="24"/>
                <w:szCs w:val="24"/>
                <w:lang w:val="it-IT"/>
              </w:rPr>
              <w:t xml:space="preserve">proiectarea curriculara sa se realizeze in consens cu invatarea permanenta, sa formeze abilitati de “a invata sa </w:t>
            </w:r>
            <w:r w:rsidRPr="00D42411">
              <w:rPr>
                <w:rFonts w:ascii="Calibri" w:eastAsia="Calibri" w:hAnsi="Calibri" w:cs="Arial"/>
                <w:sz w:val="24"/>
                <w:szCs w:val="24"/>
                <w:lang w:val="it-IT"/>
              </w:rPr>
              <w:lastRenderedPageBreak/>
              <w:t>inveti “;</w:t>
            </w:r>
          </w:p>
        </w:tc>
        <w:tc>
          <w:tcPr>
            <w:tcW w:w="126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tc>
        <w:tc>
          <w:tcPr>
            <w:tcW w:w="1278"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Director</w:t>
            </w:r>
          </w:p>
          <w:p w:rsidR="00D42411" w:rsidRPr="00D42411" w:rsidRDefault="00D42411" w:rsidP="00D42411">
            <w:pPr>
              <w:rPr>
                <w:rFonts w:ascii="Calibri" w:eastAsia="Calibri" w:hAnsi="Calibri" w:cs="Arial"/>
                <w:sz w:val="24"/>
                <w:szCs w:val="24"/>
                <w:lang w:val="en-US"/>
              </w:rPr>
            </w:pPr>
          </w:p>
        </w:tc>
        <w:tc>
          <w:tcPr>
            <w:tcW w:w="810" w:type="dxa"/>
          </w:tcPr>
          <w:p w:rsidR="00D42411" w:rsidRPr="00D42411" w:rsidRDefault="00D42411" w:rsidP="00D42411">
            <w:pPr>
              <w:rPr>
                <w:rFonts w:ascii="Calibri" w:eastAsia="Calibri" w:hAnsi="Calibri" w:cs="Arial"/>
                <w:sz w:val="24"/>
                <w:szCs w:val="24"/>
                <w:lang w:val="en-US"/>
              </w:rPr>
            </w:pP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lastRenderedPageBreak/>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financiara</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737" w:type="dxa"/>
          </w:tcPr>
          <w:p w:rsidR="00D42411" w:rsidRPr="00D42411" w:rsidRDefault="00D42411" w:rsidP="00D42411">
            <w:pPr>
              <w:numPr>
                <w:ilvl w:val="0"/>
                <w:numId w:val="12"/>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imbunatatirea bazei materiale necesara desfasurarii in bune conditii a procesului educativ de catre partenerii care coopereaza si colaboreaza cu scoala;</w:t>
            </w:r>
          </w:p>
          <w:p w:rsidR="00D42411" w:rsidRPr="00D42411" w:rsidRDefault="00D42411" w:rsidP="00D42411">
            <w:pPr>
              <w:numPr>
                <w:ilvl w:val="0"/>
                <w:numId w:val="11"/>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partenerii sa sponsorizeze copiii cu performante punand in valoare potentialul lor intelectual;</w:t>
            </w:r>
          </w:p>
          <w:p w:rsidR="00D42411" w:rsidRPr="00D42411" w:rsidRDefault="00D42411" w:rsidP="00D42411">
            <w:pPr>
              <w:numPr>
                <w:ilvl w:val="0"/>
                <w:numId w:val="14"/>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recompensarea elevilor merituosi la serbarile de sfarsit de an de catre sponsorii locali;</w:t>
            </w:r>
          </w:p>
        </w:tc>
        <w:tc>
          <w:tcPr>
            <w:tcW w:w="1260" w:type="dxa"/>
          </w:tcPr>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it-IT"/>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In </w:t>
            </w:r>
            <w:proofErr w:type="spellStart"/>
            <w:r w:rsidRPr="00D42411">
              <w:rPr>
                <w:rFonts w:ascii="Calibri" w:eastAsia="Calibri" w:hAnsi="Calibri" w:cs="Arial"/>
                <w:sz w:val="24"/>
                <w:szCs w:val="24"/>
                <w:lang w:val="en-US"/>
              </w:rPr>
              <w:t>timpul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tc>
        <w:tc>
          <w:tcPr>
            <w:tcW w:w="1278" w:type="dxa"/>
          </w:tcPr>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Scoala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Primaria</w:t>
            </w:r>
            <w:proofErr w:type="spellEnd"/>
          </w:p>
        </w:tc>
        <w:tc>
          <w:tcPr>
            <w:tcW w:w="810" w:type="dxa"/>
          </w:tcPr>
          <w:p w:rsidR="00D42411" w:rsidRPr="00D42411" w:rsidRDefault="00D42411" w:rsidP="00D42411">
            <w:pPr>
              <w:rPr>
                <w:rFonts w:ascii="Calibri" w:eastAsia="Calibri" w:hAnsi="Calibri" w:cs="Arial"/>
                <w:sz w:val="24"/>
                <w:szCs w:val="24"/>
                <w:lang w:val="en-US"/>
              </w:rPr>
            </w:pP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en-US"/>
              </w:rPr>
            </w:pPr>
            <w:proofErr w:type="spellStart"/>
            <w:r w:rsidRPr="00D42411">
              <w:rPr>
                <w:rFonts w:ascii="Calibri" w:eastAsia="Calibri" w:hAnsi="Calibri" w:cs="Arial"/>
                <w:sz w:val="24"/>
                <w:szCs w:val="24"/>
                <w:lang w:val="en-US"/>
              </w:rPr>
              <w:t>Optiunea</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resurse</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umane</w:t>
            </w:r>
            <w:proofErr w:type="spellEnd"/>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tc>
        <w:tc>
          <w:tcPr>
            <w:tcW w:w="3737" w:type="dxa"/>
          </w:tcPr>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realizarea unui parteneriat educational cu: elevii si familiile lor, cu institutii guvernamentale centrale si locale, cu organizatii nonguvernamentale, cu institutii religioase, agenti economici, sindicate si autoritati locale;</w:t>
            </w:r>
          </w:p>
          <w:p w:rsidR="00D42411" w:rsidRPr="00D42411" w:rsidRDefault="00D42411" w:rsidP="00D42411">
            <w:pPr>
              <w:numPr>
                <w:ilvl w:val="0"/>
                <w:numId w:val="13"/>
              </w:numPr>
              <w:tabs>
                <w:tab w:val="num" w:pos="389"/>
              </w:tabs>
              <w:rPr>
                <w:rFonts w:ascii="Calibri" w:eastAsia="Calibri" w:hAnsi="Calibri" w:cs="Arial"/>
                <w:sz w:val="24"/>
                <w:szCs w:val="24"/>
                <w:lang w:val="it-IT"/>
              </w:rPr>
            </w:pPr>
            <w:r w:rsidRPr="00D42411">
              <w:rPr>
                <w:rFonts w:ascii="Calibri" w:eastAsia="Calibri" w:hAnsi="Calibri" w:cs="Arial"/>
                <w:sz w:val="24"/>
                <w:szCs w:val="24"/>
                <w:lang w:val="it-IT"/>
              </w:rPr>
              <w:t xml:space="preserve">deschidere spre comunitate: implicare comunitara, voluntariat, piata muncii si interactiuni cu angajatii si angajatorii. </w:t>
            </w:r>
          </w:p>
        </w:tc>
        <w:tc>
          <w:tcPr>
            <w:tcW w:w="1260"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In timpul anului scolar</w:t>
            </w:r>
          </w:p>
        </w:tc>
        <w:tc>
          <w:tcPr>
            <w:tcW w:w="1278" w:type="dxa"/>
          </w:tcPr>
          <w:p w:rsidR="00D42411" w:rsidRPr="00D42411" w:rsidRDefault="00D42411" w:rsidP="00D42411">
            <w:pPr>
              <w:rPr>
                <w:rFonts w:ascii="Calibri" w:eastAsia="Calibri" w:hAnsi="Calibri" w:cs="Arial"/>
                <w:sz w:val="24"/>
                <w:szCs w:val="24"/>
                <w:lang w:val="it-IT"/>
              </w:rPr>
            </w:pPr>
          </w:p>
        </w:tc>
        <w:tc>
          <w:tcPr>
            <w:tcW w:w="810" w:type="dxa"/>
          </w:tcPr>
          <w:p w:rsidR="00D42411" w:rsidRPr="00D42411" w:rsidRDefault="00D42411" w:rsidP="00D42411">
            <w:pPr>
              <w:rPr>
                <w:rFonts w:ascii="Calibri" w:eastAsia="Calibri" w:hAnsi="Calibri" w:cs="Arial"/>
                <w:sz w:val="24"/>
                <w:szCs w:val="24"/>
                <w:lang w:val="it-IT"/>
              </w:rPr>
            </w:pPr>
          </w:p>
        </w:tc>
      </w:tr>
      <w:tr w:rsidR="00D42411" w:rsidRPr="00D42411" w:rsidTr="0024297C">
        <w:tc>
          <w:tcPr>
            <w:tcW w:w="1771" w:type="dxa"/>
          </w:tcPr>
          <w:p w:rsidR="00D42411" w:rsidRPr="00D42411" w:rsidRDefault="00D42411" w:rsidP="00D42411">
            <w:pPr>
              <w:rPr>
                <w:rFonts w:ascii="Calibri" w:eastAsia="Calibri" w:hAnsi="Calibri" w:cs="Arial"/>
                <w:sz w:val="24"/>
                <w:szCs w:val="24"/>
                <w:lang w:val="it-IT"/>
              </w:rPr>
            </w:pPr>
            <w:r w:rsidRPr="00D42411">
              <w:rPr>
                <w:rFonts w:ascii="Calibri" w:eastAsia="Calibri" w:hAnsi="Calibri" w:cs="Arial"/>
                <w:sz w:val="24"/>
                <w:szCs w:val="24"/>
                <w:lang w:val="it-IT"/>
              </w:rPr>
              <w:t xml:space="preserve">Optiunea cu Relatia cu comunitatea </w:t>
            </w:r>
          </w:p>
        </w:tc>
        <w:tc>
          <w:tcPr>
            <w:tcW w:w="3737" w:type="dxa"/>
          </w:tcPr>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colaborarea cu medicul de familie, participarea elevilor scolii la concursul “ Sanitarii priceputi “;</w:t>
            </w:r>
          </w:p>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 xml:space="preserve">colaborarea cu Politia, Jandaremeria si Pompierii </w:t>
            </w:r>
            <w:r w:rsidRPr="00D42411">
              <w:rPr>
                <w:rFonts w:ascii="Calibri" w:eastAsia="Calibri" w:hAnsi="Calibri" w:cs="Arial"/>
                <w:sz w:val="24"/>
                <w:szCs w:val="24"/>
                <w:lang w:val="it-IT"/>
              </w:rPr>
              <w:lastRenderedPageBreak/>
              <w:t>prin mentinerea ordinii publice in vecinatatea si in incinta scolii;</w:t>
            </w:r>
          </w:p>
          <w:p w:rsidR="00D42411" w:rsidRPr="00D42411" w:rsidRDefault="00D42411" w:rsidP="00D42411">
            <w:pPr>
              <w:numPr>
                <w:ilvl w:val="0"/>
                <w:numId w:val="13"/>
              </w:numPr>
              <w:rPr>
                <w:rFonts w:ascii="Calibri" w:eastAsia="Calibri" w:hAnsi="Calibri" w:cs="Arial"/>
                <w:sz w:val="24"/>
                <w:szCs w:val="24"/>
                <w:lang w:val="it-IT"/>
              </w:rPr>
            </w:pPr>
            <w:r w:rsidRPr="00D42411">
              <w:rPr>
                <w:rFonts w:ascii="Calibri" w:eastAsia="Calibri" w:hAnsi="Calibri" w:cs="Arial"/>
                <w:sz w:val="24"/>
                <w:szCs w:val="24"/>
                <w:lang w:val="it-IT"/>
              </w:rPr>
              <w:t xml:space="preserve">asumarea de catre elevi, inca din nivelul primar a rolului de cetatean activ si responsabil, informat si pregatit pentru insertia socio-profesionala dupa absolvirea scolii. </w:t>
            </w:r>
          </w:p>
        </w:tc>
        <w:tc>
          <w:tcPr>
            <w:tcW w:w="1260" w:type="dxa"/>
          </w:tcPr>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lastRenderedPageBreak/>
              <w:t>Permanent</w:t>
            </w: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p>
          <w:p w:rsidR="00D42411" w:rsidRPr="00D42411" w:rsidRDefault="00D42411" w:rsidP="00D42411">
            <w:pPr>
              <w:rPr>
                <w:rFonts w:ascii="Calibri" w:eastAsia="Calibri" w:hAnsi="Calibri" w:cs="Arial"/>
                <w:sz w:val="24"/>
                <w:szCs w:val="24"/>
                <w:lang w:val="en-US"/>
              </w:rPr>
            </w:pPr>
            <w:r w:rsidRPr="00D42411">
              <w:rPr>
                <w:rFonts w:ascii="Calibri" w:eastAsia="Calibri" w:hAnsi="Calibri" w:cs="Arial"/>
                <w:sz w:val="24"/>
                <w:szCs w:val="24"/>
                <w:lang w:val="en-US"/>
              </w:rPr>
              <w:t xml:space="preserve">Tot </w:t>
            </w:r>
            <w:proofErr w:type="spellStart"/>
            <w:r w:rsidRPr="00D42411">
              <w:rPr>
                <w:rFonts w:ascii="Calibri" w:eastAsia="Calibri" w:hAnsi="Calibri" w:cs="Arial"/>
                <w:sz w:val="24"/>
                <w:szCs w:val="24"/>
                <w:lang w:val="en-US"/>
              </w:rPr>
              <w:t>timpul</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anului</w:t>
            </w:r>
            <w:proofErr w:type="spellEnd"/>
            <w:r w:rsidRPr="00D42411">
              <w:rPr>
                <w:rFonts w:ascii="Calibri" w:eastAsia="Calibri" w:hAnsi="Calibri" w:cs="Arial"/>
                <w:sz w:val="24"/>
                <w:szCs w:val="24"/>
                <w:lang w:val="en-US"/>
              </w:rPr>
              <w:t xml:space="preserve"> </w:t>
            </w:r>
            <w:proofErr w:type="spellStart"/>
            <w:r w:rsidRPr="00D42411">
              <w:rPr>
                <w:rFonts w:ascii="Calibri" w:eastAsia="Calibri" w:hAnsi="Calibri" w:cs="Arial"/>
                <w:sz w:val="24"/>
                <w:szCs w:val="24"/>
                <w:lang w:val="en-US"/>
              </w:rPr>
              <w:t>scolar</w:t>
            </w:r>
            <w:proofErr w:type="spellEnd"/>
          </w:p>
        </w:tc>
        <w:tc>
          <w:tcPr>
            <w:tcW w:w="1278" w:type="dxa"/>
          </w:tcPr>
          <w:p w:rsidR="00D42411" w:rsidRPr="00D42411" w:rsidRDefault="00D42411" w:rsidP="00D42411">
            <w:pPr>
              <w:rPr>
                <w:rFonts w:ascii="Calibri" w:eastAsia="Calibri" w:hAnsi="Calibri" w:cs="Arial"/>
                <w:sz w:val="24"/>
                <w:szCs w:val="24"/>
                <w:lang w:val="en-US"/>
              </w:rPr>
            </w:pPr>
          </w:p>
        </w:tc>
        <w:tc>
          <w:tcPr>
            <w:tcW w:w="810" w:type="dxa"/>
          </w:tcPr>
          <w:p w:rsidR="00D42411" w:rsidRPr="00D42411" w:rsidRDefault="00D42411" w:rsidP="00D42411">
            <w:pPr>
              <w:rPr>
                <w:rFonts w:ascii="Calibri" w:eastAsia="Calibri" w:hAnsi="Calibri" w:cs="Arial"/>
                <w:sz w:val="24"/>
                <w:szCs w:val="24"/>
                <w:lang w:val="en-US"/>
              </w:rPr>
            </w:pPr>
          </w:p>
        </w:tc>
      </w:tr>
    </w:tbl>
    <w:p w:rsidR="00F35A92" w:rsidRDefault="00F35A92" w:rsidP="00D42411">
      <w:pPr>
        <w:rPr>
          <w:sz w:val="24"/>
          <w:szCs w:val="24"/>
          <w:lang w:val="en-US"/>
        </w:rPr>
      </w:pPr>
    </w:p>
    <w:p w:rsidR="0024297C" w:rsidRDefault="0024297C">
      <w:pPr>
        <w:rPr>
          <w:sz w:val="24"/>
          <w:szCs w:val="24"/>
          <w:lang w:val="en-US"/>
        </w:rPr>
      </w:pPr>
      <w:r>
        <w:rPr>
          <w:sz w:val="24"/>
          <w:szCs w:val="24"/>
          <w:lang w:val="en-US"/>
        </w:rPr>
        <w:br w:type="page"/>
      </w:r>
    </w:p>
    <w:p w:rsidR="0024297C" w:rsidRDefault="0024297C" w:rsidP="0024297C">
      <w:pPr>
        <w:pStyle w:val="NormalWeb"/>
        <w:shd w:val="clear" w:color="auto" w:fill="EFEFEF"/>
        <w:spacing w:before="0" w:beforeAutospacing="0" w:after="0" w:afterAutospacing="0"/>
        <w:jc w:val="both"/>
        <w:rPr>
          <w:rFonts w:ascii="Arial" w:hAnsi="Arial" w:cs="Arial"/>
          <w:color w:val="333333"/>
          <w:sz w:val="21"/>
          <w:szCs w:val="21"/>
        </w:rPr>
      </w:pPr>
      <w:r>
        <w:rPr>
          <w:rStyle w:val="Strong"/>
          <w:rFonts w:ascii="Arial" w:hAnsi="Arial" w:cs="Arial"/>
          <w:color w:val="FF0000"/>
          <w:sz w:val="27"/>
          <w:szCs w:val="27"/>
        </w:rPr>
        <w:lastRenderedPageBreak/>
        <w:t>Pentru anul şcolar 2019-2020, vă propunem  următoarea ofertă educaţională extracurriculară:</w:t>
      </w:r>
    </w:p>
    <w:p w:rsidR="0024297C" w:rsidRDefault="0024297C" w:rsidP="0024297C">
      <w:pPr>
        <w:pStyle w:val="NormalWeb"/>
        <w:shd w:val="clear" w:color="auto" w:fill="EFEFEF"/>
        <w:spacing w:before="0" w:beforeAutospacing="0" w:after="240" w:afterAutospacing="0"/>
        <w:jc w:val="both"/>
        <w:rPr>
          <w:rFonts w:ascii="Arial" w:hAnsi="Arial" w:cs="Arial"/>
          <w:color w:val="333333"/>
          <w:sz w:val="21"/>
          <w:szCs w:val="21"/>
        </w:rPr>
      </w:pPr>
      <w:r>
        <w:rPr>
          <w:rFonts w:ascii="Arial" w:hAnsi="Arial" w:cs="Arial"/>
          <w:color w:val="333333"/>
          <w:sz w:val="21"/>
          <w:szCs w:val="21"/>
        </w:rPr>
        <w:t> </w:t>
      </w:r>
    </w:p>
    <w:p w:rsidR="0024297C" w:rsidRDefault="0024297C" w:rsidP="0024297C">
      <w:pPr>
        <w:pStyle w:val="NormalWeb"/>
        <w:shd w:val="clear" w:color="auto" w:fill="EFEFEF"/>
        <w:spacing w:before="0" w:beforeAutospacing="0" w:after="0" w:afterAutospacing="0"/>
        <w:jc w:val="center"/>
        <w:rPr>
          <w:rFonts w:ascii="Arial" w:hAnsi="Arial" w:cs="Arial"/>
          <w:color w:val="333333"/>
          <w:sz w:val="21"/>
          <w:szCs w:val="21"/>
        </w:rPr>
      </w:pPr>
      <w:r>
        <w:rPr>
          <w:rStyle w:val="Strong"/>
          <w:rFonts w:ascii="Arial" w:hAnsi="Arial" w:cs="Arial"/>
          <w:color w:val="DAA520"/>
          <w:sz w:val="21"/>
          <w:szCs w:val="21"/>
        </w:rPr>
        <w:t>OFERTĂ CURRICULUM LA DECIZIA ȘCOLII AN ȘCOLAR 2019-2020</w:t>
      </w:r>
    </w:p>
    <w:p w:rsidR="0024297C" w:rsidRDefault="0024297C" w:rsidP="0024297C">
      <w:pPr>
        <w:pStyle w:val="NormalWeb"/>
        <w:shd w:val="clear" w:color="auto" w:fill="EFEFEF"/>
        <w:spacing w:before="0" w:beforeAutospacing="0" w:after="0" w:afterAutospacing="0"/>
        <w:jc w:val="center"/>
        <w:rPr>
          <w:rFonts w:ascii="Arial" w:hAnsi="Arial" w:cs="Arial"/>
          <w:color w:val="333333"/>
          <w:sz w:val="21"/>
          <w:szCs w:val="21"/>
        </w:rPr>
      </w:pPr>
      <w:r>
        <w:rPr>
          <w:rStyle w:val="Strong"/>
          <w:rFonts w:ascii="Arial" w:hAnsi="Arial" w:cs="Arial"/>
          <w:color w:val="0000CD"/>
          <w:sz w:val="21"/>
          <w:szCs w:val="21"/>
        </w:rPr>
        <w:t>Pachete de discipline opționale propuse spre alegere părinților de la fiecare clasă</w:t>
      </w:r>
    </w:p>
    <w:p w:rsidR="0024297C" w:rsidRDefault="0024297C" w:rsidP="0024297C">
      <w:pPr>
        <w:ind w:left="-567" w:right="-597"/>
        <w:rPr>
          <w:sz w:val="24"/>
          <w:szCs w:val="24"/>
        </w:rPr>
      </w:pPr>
    </w:p>
    <w:p w:rsidR="0024297C" w:rsidRDefault="0024297C" w:rsidP="0024297C">
      <w:pPr>
        <w:ind w:left="-567" w:right="-597"/>
        <w:rPr>
          <w:rFonts w:ascii="Arial" w:hAnsi="Arial" w:cs="Arial"/>
          <w:color w:val="333333"/>
          <w:sz w:val="21"/>
          <w:szCs w:val="21"/>
          <w:shd w:val="clear" w:color="auto" w:fill="EFEFEF"/>
        </w:rPr>
      </w:pPr>
      <w:r>
        <w:rPr>
          <w:rStyle w:val="Strong"/>
          <w:rFonts w:ascii="Arial" w:hAnsi="Arial" w:cs="Arial"/>
          <w:color w:val="333333"/>
          <w:sz w:val="21"/>
          <w:szCs w:val="21"/>
          <w:shd w:val="clear" w:color="auto" w:fill="EFEFEF"/>
        </w:rPr>
        <w:t xml:space="preserve">              Şcoala Gimnazială nr 1 VARASTI </w:t>
      </w:r>
      <w:r>
        <w:rPr>
          <w:rFonts w:ascii="Arial" w:hAnsi="Arial" w:cs="Arial"/>
          <w:color w:val="333333"/>
          <w:sz w:val="21"/>
          <w:szCs w:val="21"/>
          <w:shd w:val="clear" w:color="auto" w:fill="EFEFEF"/>
        </w:rPr>
        <w:t>şi-a conturat de-a lungul anilor o personalitate puternică în comunitatea locală, prin acţiuni diversificate. Opţionalele răspund cerinţelor unei educaţii civice, a unei educaţii pentru sănătate, în vederea adaptării actualilor elevi şi viitorilor adulţi din perspectiva unei societăţi care este într-o continuă schimbare.</w:t>
      </w:r>
    </w:p>
    <w:p w:rsidR="0024297C" w:rsidRDefault="0024297C" w:rsidP="0024297C">
      <w:pPr>
        <w:ind w:left="-567" w:right="-597"/>
        <w:rPr>
          <w:rFonts w:ascii="Arial" w:hAnsi="Arial" w:cs="Arial"/>
          <w:color w:val="333333"/>
          <w:sz w:val="21"/>
          <w:szCs w:val="21"/>
          <w:shd w:val="clear" w:color="auto" w:fill="EFEFEF"/>
        </w:rPr>
      </w:pPr>
    </w:p>
    <w:p w:rsidR="0024297C" w:rsidRPr="00F35A92" w:rsidRDefault="0024297C" w:rsidP="0024297C">
      <w:pPr>
        <w:ind w:left="708" w:right="-597"/>
        <w:rPr>
          <w:rFonts w:ascii="Arial" w:hAnsi="Arial" w:cs="Arial"/>
          <w:b/>
          <w:bCs/>
          <w:color w:val="333333"/>
          <w:sz w:val="21"/>
          <w:szCs w:val="21"/>
          <w:shd w:val="clear" w:color="auto" w:fill="EFEFEF"/>
        </w:rPr>
      </w:pPr>
      <w:r>
        <w:rPr>
          <w:rFonts w:ascii="Arial" w:hAnsi="Arial" w:cs="Arial"/>
          <w:b/>
          <w:bCs/>
          <w:color w:val="333333"/>
          <w:sz w:val="21"/>
          <w:szCs w:val="21"/>
          <w:shd w:val="clear" w:color="auto" w:fill="EFEFEF"/>
        </w:rPr>
        <w:t>INVATAMANT PRESCOLAR</w:t>
      </w:r>
    </w:p>
    <w:tbl>
      <w:tblPr>
        <w:tblStyle w:val="TableGrid"/>
        <w:tblW w:w="5171" w:type="pct"/>
        <w:tblLook w:val="04A0"/>
      </w:tblPr>
      <w:tblGrid>
        <w:gridCol w:w="674"/>
        <w:gridCol w:w="2978"/>
        <w:gridCol w:w="3894"/>
        <w:gridCol w:w="2060"/>
      </w:tblGrid>
      <w:tr w:rsidR="0024297C" w:rsidTr="0024297C">
        <w:tc>
          <w:tcPr>
            <w:tcW w:w="351" w:type="pct"/>
          </w:tcPr>
          <w:p w:rsidR="0024297C" w:rsidRDefault="0024297C" w:rsidP="0024297C">
            <w:pPr>
              <w:ind w:right="-597"/>
              <w:rPr>
                <w:sz w:val="24"/>
                <w:szCs w:val="24"/>
              </w:rPr>
            </w:pPr>
            <w:r>
              <w:rPr>
                <w:sz w:val="24"/>
                <w:szCs w:val="24"/>
              </w:rPr>
              <w:t>Nr. crt.</w:t>
            </w:r>
          </w:p>
        </w:tc>
        <w:tc>
          <w:tcPr>
            <w:tcW w:w="1550" w:type="pct"/>
          </w:tcPr>
          <w:p w:rsidR="0024297C" w:rsidRDefault="0024297C" w:rsidP="0024297C">
            <w:pPr>
              <w:ind w:right="-597"/>
              <w:rPr>
                <w:sz w:val="24"/>
                <w:szCs w:val="24"/>
              </w:rPr>
            </w:pPr>
            <w:r>
              <w:rPr>
                <w:sz w:val="24"/>
                <w:szCs w:val="24"/>
              </w:rPr>
              <w:t>Aria curriculara</w:t>
            </w:r>
          </w:p>
        </w:tc>
        <w:tc>
          <w:tcPr>
            <w:tcW w:w="2027" w:type="pct"/>
          </w:tcPr>
          <w:p w:rsidR="0024297C" w:rsidRDefault="0024297C" w:rsidP="0024297C">
            <w:pPr>
              <w:ind w:right="-597"/>
              <w:rPr>
                <w:sz w:val="24"/>
                <w:szCs w:val="24"/>
              </w:rPr>
            </w:pPr>
            <w:r>
              <w:rPr>
                <w:sz w:val="24"/>
                <w:szCs w:val="24"/>
              </w:rPr>
              <w:t>Titlul optionalului</w:t>
            </w:r>
          </w:p>
        </w:tc>
        <w:tc>
          <w:tcPr>
            <w:tcW w:w="1072" w:type="pct"/>
          </w:tcPr>
          <w:p w:rsidR="0024297C" w:rsidRDefault="0024297C" w:rsidP="0024297C">
            <w:pPr>
              <w:ind w:right="-597"/>
              <w:rPr>
                <w:sz w:val="24"/>
                <w:szCs w:val="24"/>
              </w:rPr>
            </w:pPr>
            <w:r>
              <w:rPr>
                <w:sz w:val="24"/>
                <w:szCs w:val="24"/>
              </w:rPr>
              <w:t>Propunatori</w:t>
            </w:r>
          </w:p>
        </w:tc>
      </w:tr>
      <w:tr w:rsidR="0024297C" w:rsidTr="0024297C">
        <w:tc>
          <w:tcPr>
            <w:tcW w:w="351" w:type="pct"/>
          </w:tcPr>
          <w:p w:rsidR="0024297C" w:rsidRDefault="0024297C" w:rsidP="0024297C">
            <w:pPr>
              <w:ind w:right="-597"/>
              <w:rPr>
                <w:sz w:val="24"/>
                <w:szCs w:val="24"/>
              </w:rPr>
            </w:pPr>
            <w:r>
              <w:rPr>
                <w:sz w:val="24"/>
                <w:szCs w:val="24"/>
              </w:rPr>
              <w:t>1.</w:t>
            </w:r>
          </w:p>
        </w:tc>
        <w:tc>
          <w:tcPr>
            <w:tcW w:w="1550" w:type="pct"/>
          </w:tcPr>
          <w:p w:rsidR="0024297C" w:rsidRDefault="0024297C" w:rsidP="0024297C">
            <w:pPr>
              <w:ind w:right="-597"/>
              <w:rPr>
                <w:sz w:val="24"/>
                <w:szCs w:val="24"/>
              </w:rPr>
            </w:pPr>
            <w:r>
              <w:rPr>
                <w:sz w:val="24"/>
                <w:szCs w:val="24"/>
              </w:rPr>
              <w:t>Dezvoltarea intereselor</w:t>
            </w:r>
          </w:p>
        </w:tc>
        <w:tc>
          <w:tcPr>
            <w:tcW w:w="2027" w:type="pct"/>
          </w:tcPr>
          <w:p w:rsidR="0024297C" w:rsidRDefault="0024297C" w:rsidP="0024297C">
            <w:pPr>
              <w:ind w:right="-597"/>
              <w:rPr>
                <w:sz w:val="24"/>
                <w:szCs w:val="24"/>
              </w:rPr>
            </w:pPr>
            <w:r>
              <w:rPr>
                <w:sz w:val="24"/>
                <w:szCs w:val="24"/>
              </w:rPr>
              <w:t>Educatie educatie ecologica</w:t>
            </w:r>
          </w:p>
        </w:tc>
        <w:tc>
          <w:tcPr>
            <w:tcW w:w="1072" w:type="pct"/>
            <w:vMerge w:val="restart"/>
          </w:tcPr>
          <w:p w:rsidR="0024297C" w:rsidRDefault="0024297C" w:rsidP="0024297C">
            <w:pPr>
              <w:ind w:right="-597"/>
              <w:rPr>
                <w:sz w:val="24"/>
                <w:szCs w:val="24"/>
              </w:rPr>
            </w:pPr>
            <w:r>
              <w:rPr>
                <w:sz w:val="24"/>
                <w:szCs w:val="24"/>
              </w:rPr>
              <w:t>Zane Victorita</w:t>
            </w:r>
          </w:p>
          <w:p w:rsidR="0024297C" w:rsidRDefault="0024297C" w:rsidP="0024297C">
            <w:pPr>
              <w:ind w:right="-597"/>
              <w:rPr>
                <w:sz w:val="24"/>
                <w:szCs w:val="24"/>
              </w:rPr>
            </w:pPr>
            <w:r>
              <w:rPr>
                <w:sz w:val="24"/>
                <w:szCs w:val="24"/>
              </w:rPr>
              <w:t>Pena Maria</w:t>
            </w:r>
          </w:p>
          <w:p w:rsidR="0024297C" w:rsidRDefault="0024297C" w:rsidP="0024297C">
            <w:pPr>
              <w:ind w:right="-597"/>
              <w:rPr>
                <w:sz w:val="24"/>
                <w:szCs w:val="24"/>
              </w:rPr>
            </w:pPr>
            <w:r>
              <w:rPr>
                <w:sz w:val="24"/>
                <w:szCs w:val="24"/>
              </w:rPr>
              <w:t>Bratu Liliana</w:t>
            </w:r>
          </w:p>
          <w:p w:rsidR="0024297C" w:rsidRDefault="0024297C" w:rsidP="0024297C">
            <w:pPr>
              <w:ind w:right="-597"/>
              <w:rPr>
                <w:sz w:val="24"/>
                <w:szCs w:val="24"/>
              </w:rPr>
            </w:pPr>
            <w:r>
              <w:rPr>
                <w:sz w:val="24"/>
                <w:szCs w:val="24"/>
              </w:rPr>
              <w:t>Dumitru Mariana</w:t>
            </w:r>
          </w:p>
          <w:p w:rsidR="0024297C" w:rsidRDefault="0024297C" w:rsidP="0024297C">
            <w:pPr>
              <w:ind w:right="-597"/>
              <w:rPr>
                <w:sz w:val="24"/>
                <w:szCs w:val="24"/>
              </w:rPr>
            </w:pPr>
            <w:r>
              <w:rPr>
                <w:sz w:val="24"/>
                <w:szCs w:val="24"/>
              </w:rPr>
              <w:t>Preda Mihaela</w:t>
            </w:r>
          </w:p>
        </w:tc>
      </w:tr>
      <w:tr w:rsidR="0024297C" w:rsidTr="0024297C">
        <w:tc>
          <w:tcPr>
            <w:tcW w:w="351" w:type="pct"/>
          </w:tcPr>
          <w:p w:rsidR="0024297C" w:rsidRDefault="0024297C" w:rsidP="0024297C">
            <w:pPr>
              <w:ind w:right="-597"/>
              <w:rPr>
                <w:sz w:val="24"/>
                <w:szCs w:val="24"/>
              </w:rPr>
            </w:pPr>
            <w:r>
              <w:rPr>
                <w:sz w:val="24"/>
                <w:szCs w:val="24"/>
              </w:rPr>
              <w:t>2.</w:t>
            </w:r>
          </w:p>
        </w:tc>
        <w:tc>
          <w:tcPr>
            <w:tcW w:w="1550" w:type="pct"/>
          </w:tcPr>
          <w:p w:rsidR="0024297C" w:rsidRDefault="0024297C" w:rsidP="0024297C">
            <w:pPr>
              <w:ind w:right="-597"/>
              <w:rPr>
                <w:sz w:val="24"/>
                <w:szCs w:val="24"/>
              </w:rPr>
            </w:pPr>
            <w:r>
              <w:rPr>
                <w:sz w:val="24"/>
                <w:szCs w:val="24"/>
              </w:rPr>
              <w:t>Dezvoltare personala</w:t>
            </w:r>
          </w:p>
        </w:tc>
        <w:tc>
          <w:tcPr>
            <w:tcW w:w="2027" w:type="pct"/>
          </w:tcPr>
          <w:p w:rsidR="0024297C" w:rsidRDefault="0024297C" w:rsidP="0024297C">
            <w:pPr>
              <w:ind w:right="-597"/>
              <w:rPr>
                <w:sz w:val="24"/>
                <w:szCs w:val="24"/>
              </w:rPr>
            </w:pPr>
            <w:r>
              <w:rPr>
                <w:sz w:val="24"/>
                <w:szCs w:val="24"/>
              </w:rPr>
              <w:t>Educatie pentru sanatate</w:t>
            </w:r>
          </w:p>
        </w:tc>
        <w:tc>
          <w:tcPr>
            <w:tcW w:w="1072" w:type="pct"/>
            <w:vMerge/>
          </w:tcPr>
          <w:p w:rsidR="0024297C" w:rsidRDefault="0024297C" w:rsidP="0024297C">
            <w:pPr>
              <w:ind w:right="-597"/>
              <w:rPr>
                <w:sz w:val="24"/>
                <w:szCs w:val="24"/>
              </w:rPr>
            </w:pPr>
          </w:p>
        </w:tc>
      </w:tr>
      <w:tr w:rsidR="0024297C" w:rsidTr="0024297C">
        <w:tc>
          <w:tcPr>
            <w:tcW w:w="351" w:type="pct"/>
          </w:tcPr>
          <w:p w:rsidR="0024297C" w:rsidRDefault="0024297C" w:rsidP="0024297C">
            <w:pPr>
              <w:ind w:right="-597"/>
              <w:rPr>
                <w:sz w:val="24"/>
                <w:szCs w:val="24"/>
              </w:rPr>
            </w:pPr>
            <w:r>
              <w:rPr>
                <w:sz w:val="24"/>
                <w:szCs w:val="24"/>
              </w:rPr>
              <w:t>3.</w:t>
            </w:r>
          </w:p>
        </w:tc>
        <w:tc>
          <w:tcPr>
            <w:tcW w:w="1550" w:type="pct"/>
          </w:tcPr>
          <w:p w:rsidR="0024297C" w:rsidRDefault="0024297C" w:rsidP="0024297C">
            <w:pPr>
              <w:ind w:right="-597"/>
              <w:rPr>
                <w:sz w:val="24"/>
                <w:szCs w:val="24"/>
              </w:rPr>
            </w:pPr>
            <w:r>
              <w:rPr>
                <w:sz w:val="24"/>
                <w:szCs w:val="24"/>
              </w:rPr>
              <w:t>Dezvoltarea limbajului</w:t>
            </w:r>
          </w:p>
        </w:tc>
        <w:tc>
          <w:tcPr>
            <w:tcW w:w="2027" w:type="pct"/>
          </w:tcPr>
          <w:p w:rsidR="0024297C" w:rsidRDefault="0024297C" w:rsidP="0024297C">
            <w:pPr>
              <w:ind w:right="-597"/>
              <w:rPr>
                <w:sz w:val="24"/>
                <w:szCs w:val="24"/>
              </w:rPr>
            </w:pPr>
            <w:r>
              <w:rPr>
                <w:sz w:val="24"/>
                <w:szCs w:val="24"/>
              </w:rPr>
              <w:t>Educatie psihologica</w:t>
            </w:r>
          </w:p>
        </w:tc>
        <w:tc>
          <w:tcPr>
            <w:tcW w:w="1072" w:type="pct"/>
            <w:vMerge/>
          </w:tcPr>
          <w:p w:rsidR="0024297C" w:rsidRDefault="0024297C" w:rsidP="0024297C">
            <w:pPr>
              <w:ind w:right="-597"/>
              <w:rPr>
                <w:sz w:val="24"/>
                <w:szCs w:val="24"/>
              </w:rPr>
            </w:pPr>
          </w:p>
        </w:tc>
      </w:tr>
      <w:tr w:rsidR="0024297C" w:rsidTr="0024297C">
        <w:tc>
          <w:tcPr>
            <w:tcW w:w="351" w:type="pct"/>
          </w:tcPr>
          <w:p w:rsidR="0024297C" w:rsidRDefault="0024297C" w:rsidP="0024297C">
            <w:pPr>
              <w:ind w:right="-597"/>
              <w:rPr>
                <w:sz w:val="24"/>
                <w:szCs w:val="24"/>
              </w:rPr>
            </w:pPr>
            <w:r>
              <w:rPr>
                <w:sz w:val="24"/>
                <w:szCs w:val="24"/>
              </w:rPr>
              <w:t>4.</w:t>
            </w:r>
          </w:p>
        </w:tc>
        <w:tc>
          <w:tcPr>
            <w:tcW w:w="1550" w:type="pct"/>
          </w:tcPr>
          <w:p w:rsidR="0024297C" w:rsidRDefault="0024297C" w:rsidP="0024297C">
            <w:pPr>
              <w:ind w:right="-597"/>
              <w:rPr>
                <w:sz w:val="24"/>
                <w:szCs w:val="24"/>
              </w:rPr>
            </w:pPr>
            <w:r>
              <w:rPr>
                <w:sz w:val="24"/>
                <w:szCs w:val="24"/>
              </w:rPr>
              <w:t xml:space="preserve">Dezvoltarea abilitatilor </w:t>
            </w:r>
          </w:p>
        </w:tc>
        <w:tc>
          <w:tcPr>
            <w:tcW w:w="2027" w:type="pct"/>
          </w:tcPr>
          <w:p w:rsidR="0024297C" w:rsidRDefault="0024297C" w:rsidP="0024297C">
            <w:pPr>
              <w:ind w:right="-597"/>
              <w:rPr>
                <w:sz w:val="24"/>
                <w:szCs w:val="24"/>
              </w:rPr>
            </w:pPr>
            <w:r>
              <w:rPr>
                <w:sz w:val="24"/>
                <w:szCs w:val="24"/>
              </w:rPr>
              <w:t>Muzica si arte</w:t>
            </w:r>
          </w:p>
        </w:tc>
        <w:tc>
          <w:tcPr>
            <w:tcW w:w="1072" w:type="pct"/>
            <w:vMerge/>
          </w:tcPr>
          <w:p w:rsidR="0024297C" w:rsidRDefault="0024297C" w:rsidP="0024297C">
            <w:pPr>
              <w:ind w:right="-597"/>
              <w:rPr>
                <w:sz w:val="24"/>
                <w:szCs w:val="24"/>
              </w:rPr>
            </w:pPr>
          </w:p>
        </w:tc>
      </w:tr>
    </w:tbl>
    <w:p w:rsidR="0024297C" w:rsidRDefault="0024297C" w:rsidP="0024297C">
      <w:pPr>
        <w:ind w:left="-567" w:right="-597"/>
        <w:rPr>
          <w:sz w:val="24"/>
          <w:szCs w:val="24"/>
        </w:rPr>
      </w:pPr>
    </w:p>
    <w:p w:rsidR="0024297C" w:rsidRDefault="0024297C" w:rsidP="0024297C">
      <w:pPr>
        <w:ind w:left="708" w:right="-597"/>
        <w:rPr>
          <w:rFonts w:ascii="Arial" w:hAnsi="Arial" w:cs="Arial"/>
          <w:b/>
          <w:bCs/>
          <w:color w:val="333333"/>
          <w:sz w:val="21"/>
          <w:szCs w:val="21"/>
          <w:shd w:val="clear" w:color="auto" w:fill="EFEFEF"/>
        </w:rPr>
      </w:pPr>
      <w:r>
        <w:rPr>
          <w:rFonts w:ascii="Arial" w:hAnsi="Arial" w:cs="Arial"/>
          <w:b/>
          <w:bCs/>
          <w:color w:val="333333"/>
          <w:sz w:val="21"/>
          <w:szCs w:val="21"/>
          <w:shd w:val="clear" w:color="auto" w:fill="EFEFEF"/>
        </w:rPr>
        <w:t>INVATAMANT PRIMAR</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Limba si comunicare</w:t>
            </w:r>
          </w:p>
        </w:tc>
        <w:tc>
          <w:tcPr>
            <w:tcW w:w="3827" w:type="dxa"/>
          </w:tcPr>
          <w:p w:rsidR="0024297C" w:rsidRPr="00F35A92" w:rsidRDefault="0024297C" w:rsidP="0024297C">
            <w:r>
              <w:t xml:space="preserve">Caligrafie </w:t>
            </w:r>
          </w:p>
        </w:tc>
        <w:tc>
          <w:tcPr>
            <w:tcW w:w="2127" w:type="dxa"/>
            <w:vMerge w:val="restart"/>
          </w:tcPr>
          <w:p w:rsidR="0024297C" w:rsidRDefault="0024297C" w:rsidP="0024297C">
            <w:r>
              <w:t>Parvu Cristiana</w:t>
            </w:r>
          </w:p>
          <w:p w:rsidR="0024297C" w:rsidRDefault="0024297C" w:rsidP="0024297C">
            <w:r>
              <w:t>Mateiciuc Dagmar</w:t>
            </w:r>
          </w:p>
          <w:p w:rsidR="0024297C" w:rsidRDefault="0024297C" w:rsidP="0024297C">
            <w:r>
              <w:t>Pene Liliana</w:t>
            </w:r>
          </w:p>
          <w:p w:rsidR="0024297C" w:rsidRDefault="0024297C" w:rsidP="0024297C">
            <w:r>
              <w:t>Cate Ioana</w:t>
            </w:r>
          </w:p>
          <w:p w:rsidR="0024297C" w:rsidRDefault="0024297C" w:rsidP="0024297C">
            <w:r>
              <w:t>Dinu Oana Madalina</w:t>
            </w:r>
          </w:p>
          <w:p w:rsidR="0024297C" w:rsidRDefault="00FC34C0" w:rsidP="0024297C">
            <w:r>
              <w:t xml:space="preserve">Ciobanescu </w:t>
            </w:r>
            <w:r w:rsidR="0024297C">
              <w:t xml:space="preserve"> Florentina</w:t>
            </w:r>
          </w:p>
          <w:p w:rsidR="0024297C" w:rsidRDefault="0024297C" w:rsidP="0024297C">
            <w:r>
              <w:t>Stan Georgiana</w:t>
            </w:r>
          </w:p>
          <w:p w:rsidR="0024297C" w:rsidRDefault="0024297C" w:rsidP="0024297C">
            <w:r>
              <w:t>Parvu Elena</w:t>
            </w:r>
          </w:p>
          <w:p w:rsidR="0024297C" w:rsidRDefault="0024297C" w:rsidP="0024297C">
            <w:r>
              <w:t>Covacu Monica Gabriela</w:t>
            </w:r>
          </w:p>
          <w:p w:rsidR="0024297C" w:rsidRDefault="0024297C" w:rsidP="0024297C">
            <w:r>
              <w:t>Musat Mihaela</w:t>
            </w:r>
          </w:p>
          <w:p w:rsidR="0024297C" w:rsidRPr="00F35A92" w:rsidRDefault="0024297C" w:rsidP="0024297C">
            <w:r>
              <w:t>Anton Ioana Rodica</w:t>
            </w:r>
          </w:p>
        </w:tc>
      </w:tr>
      <w:tr w:rsidR="0024297C" w:rsidRPr="00F35A92" w:rsidTr="0024297C">
        <w:tc>
          <w:tcPr>
            <w:tcW w:w="675" w:type="dxa"/>
          </w:tcPr>
          <w:p w:rsidR="0024297C" w:rsidRDefault="0024297C" w:rsidP="0024297C">
            <w:r>
              <w:t>2.</w:t>
            </w:r>
          </w:p>
        </w:tc>
        <w:tc>
          <w:tcPr>
            <w:tcW w:w="2977" w:type="dxa"/>
          </w:tcPr>
          <w:p w:rsidR="0024297C" w:rsidRPr="00F35A92" w:rsidRDefault="0024297C" w:rsidP="0024297C">
            <w:r>
              <w:t>Matematica si stiinte</w:t>
            </w:r>
          </w:p>
        </w:tc>
        <w:tc>
          <w:tcPr>
            <w:tcW w:w="3827" w:type="dxa"/>
          </w:tcPr>
          <w:p w:rsidR="0024297C" w:rsidRDefault="0024297C" w:rsidP="0024297C">
            <w:r>
              <w:t>Matematica distractiva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Pr="00F35A92" w:rsidRDefault="0024297C" w:rsidP="0024297C">
            <w:r>
              <w:t>Matematica si stiinte</w:t>
            </w:r>
          </w:p>
        </w:tc>
        <w:tc>
          <w:tcPr>
            <w:tcW w:w="3827" w:type="dxa"/>
          </w:tcPr>
          <w:p w:rsidR="0024297C" w:rsidRDefault="0024297C" w:rsidP="0024297C">
            <w:r>
              <w:t>Micii matematicieni</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4.</w:t>
            </w:r>
          </w:p>
        </w:tc>
        <w:tc>
          <w:tcPr>
            <w:tcW w:w="2977" w:type="dxa"/>
          </w:tcPr>
          <w:p w:rsidR="0024297C" w:rsidRPr="00F35A92" w:rsidRDefault="0024297C" w:rsidP="0024297C">
            <w:r>
              <w:t>Matematica si stiinte</w:t>
            </w:r>
          </w:p>
        </w:tc>
        <w:tc>
          <w:tcPr>
            <w:tcW w:w="3827" w:type="dxa"/>
          </w:tcPr>
          <w:p w:rsidR="0024297C" w:rsidRDefault="0024297C" w:rsidP="0024297C">
            <w:r>
              <w:t>Natura- prietena mea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5.</w:t>
            </w:r>
          </w:p>
        </w:tc>
        <w:tc>
          <w:tcPr>
            <w:tcW w:w="2977" w:type="dxa"/>
          </w:tcPr>
          <w:p w:rsidR="0024297C" w:rsidRPr="00F35A92" w:rsidRDefault="0024297C" w:rsidP="0024297C">
            <w:r>
              <w:t>Matematica si stiinte</w:t>
            </w:r>
          </w:p>
        </w:tc>
        <w:tc>
          <w:tcPr>
            <w:tcW w:w="3827" w:type="dxa"/>
          </w:tcPr>
          <w:p w:rsidR="0024297C" w:rsidRDefault="0024297C" w:rsidP="0024297C">
            <w:r>
              <w:t>Educatie pentru sanatate</w:t>
            </w:r>
          </w:p>
        </w:tc>
        <w:tc>
          <w:tcPr>
            <w:tcW w:w="2127" w:type="dxa"/>
            <w:vMerge/>
          </w:tcPr>
          <w:p w:rsidR="0024297C" w:rsidRPr="00F35A92" w:rsidRDefault="0024297C" w:rsidP="0024297C"/>
        </w:tc>
      </w:tr>
    </w:tbl>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right="-597"/>
        <w:rPr>
          <w:rFonts w:ascii="Arial" w:hAnsi="Arial" w:cs="Arial"/>
          <w:b/>
          <w:bCs/>
          <w:color w:val="333333"/>
          <w:sz w:val="21"/>
          <w:szCs w:val="21"/>
          <w:shd w:val="clear" w:color="auto" w:fill="EFEFEF"/>
        </w:rPr>
      </w:pPr>
    </w:p>
    <w:p w:rsidR="0024297C" w:rsidRDefault="0024297C" w:rsidP="0024297C">
      <w:pPr>
        <w:ind w:left="708" w:right="-597"/>
        <w:rPr>
          <w:rFonts w:ascii="Arial" w:hAnsi="Arial" w:cs="Arial"/>
          <w:b/>
          <w:bCs/>
          <w:color w:val="333333"/>
          <w:sz w:val="21"/>
          <w:szCs w:val="21"/>
          <w:shd w:val="clear" w:color="auto" w:fill="EFEFEF"/>
        </w:rPr>
      </w:pPr>
      <w:r>
        <w:rPr>
          <w:rFonts w:ascii="Arial" w:hAnsi="Arial" w:cs="Arial"/>
          <w:b/>
          <w:bCs/>
          <w:color w:val="333333"/>
          <w:sz w:val="21"/>
          <w:szCs w:val="21"/>
          <w:shd w:val="clear" w:color="auto" w:fill="EFEFEF"/>
        </w:rPr>
        <w:lastRenderedPageBreak/>
        <w:t>INVATAMANT GIMNAZIAL</w:t>
      </w:r>
    </w:p>
    <w:p w:rsidR="0024297C" w:rsidRPr="00F35A92"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FB7E40" w:rsidRPr="00F35A92" w:rsidTr="0024297C">
        <w:tc>
          <w:tcPr>
            <w:tcW w:w="675" w:type="dxa"/>
          </w:tcPr>
          <w:p w:rsidR="00FB7E40" w:rsidRPr="00F35A92" w:rsidRDefault="00FB7E40" w:rsidP="0024297C">
            <w:r>
              <w:t>1.</w:t>
            </w:r>
          </w:p>
        </w:tc>
        <w:tc>
          <w:tcPr>
            <w:tcW w:w="2977" w:type="dxa"/>
          </w:tcPr>
          <w:p w:rsidR="00FB7E40" w:rsidRPr="00F35A92" w:rsidRDefault="00FB7E40" w:rsidP="0024297C">
            <w:r>
              <w:t>Om si societate</w:t>
            </w:r>
          </w:p>
        </w:tc>
        <w:tc>
          <w:tcPr>
            <w:tcW w:w="3827" w:type="dxa"/>
          </w:tcPr>
          <w:p w:rsidR="00FB7E40" w:rsidRPr="00F35A92" w:rsidRDefault="00FB7E40" w:rsidP="0024297C">
            <w:r>
              <w:t>Lectura si abilitati de viata</w:t>
            </w:r>
          </w:p>
        </w:tc>
        <w:tc>
          <w:tcPr>
            <w:tcW w:w="2127" w:type="dxa"/>
            <w:vMerge w:val="restart"/>
          </w:tcPr>
          <w:p w:rsidR="00FB7E40" w:rsidRDefault="00FB7E40" w:rsidP="0024297C">
            <w:r>
              <w:t>Dima Roxana Cristina</w:t>
            </w:r>
          </w:p>
          <w:p w:rsidR="00FB7E40" w:rsidRDefault="00FB7E40" w:rsidP="0024297C">
            <w:r>
              <w:t>Dobre Maria Emanuela</w:t>
            </w:r>
          </w:p>
          <w:p w:rsidR="00FB7E40" w:rsidRDefault="00FB7E40" w:rsidP="0024297C">
            <w:r>
              <w:t>Sandu Bonea Adela Elena</w:t>
            </w:r>
          </w:p>
          <w:p w:rsidR="00FB7E40" w:rsidRDefault="00FB7E40" w:rsidP="0024297C">
            <w:r>
              <w:t>Nichita adrian</w:t>
            </w:r>
          </w:p>
          <w:p w:rsidR="00FB7E40" w:rsidRPr="00F35A92" w:rsidRDefault="00FB7E40" w:rsidP="0024297C">
            <w:r>
              <w:t>Rujan Andra Vasilica</w:t>
            </w:r>
          </w:p>
        </w:tc>
      </w:tr>
      <w:tr w:rsidR="00FB7E40" w:rsidRPr="00F35A92" w:rsidTr="0024297C">
        <w:tc>
          <w:tcPr>
            <w:tcW w:w="675" w:type="dxa"/>
          </w:tcPr>
          <w:p w:rsidR="00FB7E40" w:rsidRDefault="00FB7E40" w:rsidP="0024297C">
            <w:r>
              <w:t>2.</w:t>
            </w:r>
          </w:p>
        </w:tc>
        <w:tc>
          <w:tcPr>
            <w:tcW w:w="2977" w:type="dxa"/>
          </w:tcPr>
          <w:p w:rsidR="00FB7E40" w:rsidRDefault="00FB7E40" w:rsidP="0024297C">
            <w:r>
              <w:t>Om si societate</w:t>
            </w:r>
          </w:p>
        </w:tc>
        <w:tc>
          <w:tcPr>
            <w:tcW w:w="3827" w:type="dxa"/>
          </w:tcPr>
          <w:p w:rsidR="00FB7E40" w:rsidRDefault="00FB7E40" w:rsidP="0024297C">
            <w:r>
              <w:t>Frumosul in arta</w:t>
            </w:r>
          </w:p>
        </w:tc>
        <w:tc>
          <w:tcPr>
            <w:tcW w:w="2127" w:type="dxa"/>
            <w:vMerge/>
          </w:tcPr>
          <w:p w:rsidR="00FB7E40" w:rsidRPr="00F35A92" w:rsidRDefault="00FB7E40" w:rsidP="0024297C"/>
        </w:tc>
      </w:tr>
      <w:tr w:rsidR="00FB7E40" w:rsidRPr="00F35A92" w:rsidTr="0024297C">
        <w:tc>
          <w:tcPr>
            <w:tcW w:w="675" w:type="dxa"/>
          </w:tcPr>
          <w:p w:rsidR="00FB7E40" w:rsidRDefault="00FB7E40" w:rsidP="0024297C">
            <w:r>
              <w:t>3.</w:t>
            </w:r>
          </w:p>
        </w:tc>
        <w:tc>
          <w:tcPr>
            <w:tcW w:w="2977" w:type="dxa"/>
          </w:tcPr>
          <w:p w:rsidR="00FB7E40" w:rsidRDefault="00FB7E40" w:rsidP="0024297C">
            <w:r>
              <w:t>Om si societate</w:t>
            </w:r>
          </w:p>
        </w:tc>
        <w:tc>
          <w:tcPr>
            <w:tcW w:w="3827" w:type="dxa"/>
          </w:tcPr>
          <w:p w:rsidR="00FB7E40" w:rsidRDefault="00FB7E40" w:rsidP="0024297C">
            <w:r>
              <w:t>Istorie locala</w:t>
            </w:r>
          </w:p>
        </w:tc>
        <w:tc>
          <w:tcPr>
            <w:tcW w:w="2127" w:type="dxa"/>
            <w:vMerge/>
          </w:tcPr>
          <w:p w:rsidR="00FB7E40" w:rsidRPr="00F35A92" w:rsidRDefault="00FB7E40" w:rsidP="0024297C"/>
        </w:tc>
      </w:tr>
      <w:tr w:rsidR="00FB7E40" w:rsidRPr="00F35A92" w:rsidTr="0024297C">
        <w:tc>
          <w:tcPr>
            <w:tcW w:w="675" w:type="dxa"/>
          </w:tcPr>
          <w:p w:rsidR="00FB7E40" w:rsidRDefault="00FB7E40" w:rsidP="0024297C">
            <w:r>
              <w:t>4.</w:t>
            </w:r>
          </w:p>
        </w:tc>
        <w:tc>
          <w:tcPr>
            <w:tcW w:w="2977" w:type="dxa"/>
          </w:tcPr>
          <w:p w:rsidR="00FB7E40" w:rsidRDefault="00FB7E40" w:rsidP="0024297C">
            <w:r>
              <w:t>Om si societate</w:t>
            </w:r>
          </w:p>
        </w:tc>
        <w:tc>
          <w:tcPr>
            <w:tcW w:w="3827" w:type="dxa"/>
          </w:tcPr>
          <w:p w:rsidR="00FB7E40" w:rsidRDefault="00FB7E40" w:rsidP="0024297C">
            <w:r>
              <w:t>Geografie locala</w:t>
            </w:r>
          </w:p>
        </w:tc>
        <w:tc>
          <w:tcPr>
            <w:tcW w:w="2127" w:type="dxa"/>
            <w:vMerge/>
          </w:tcPr>
          <w:p w:rsidR="00FB7E40" w:rsidRPr="00F35A92" w:rsidRDefault="00FB7E40" w:rsidP="0024297C"/>
        </w:tc>
      </w:tr>
      <w:tr w:rsidR="00FB7E40" w:rsidRPr="00F35A92" w:rsidTr="0024297C">
        <w:tc>
          <w:tcPr>
            <w:tcW w:w="675" w:type="dxa"/>
          </w:tcPr>
          <w:p w:rsidR="00FB7E40" w:rsidRDefault="00FB7E40" w:rsidP="0024297C">
            <w:r>
              <w:t>5.</w:t>
            </w:r>
          </w:p>
        </w:tc>
        <w:tc>
          <w:tcPr>
            <w:tcW w:w="2977" w:type="dxa"/>
          </w:tcPr>
          <w:p w:rsidR="00FB7E40" w:rsidRDefault="00FB7E40" w:rsidP="0024297C"/>
        </w:tc>
        <w:tc>
          <w:tcPr>
            <w:tcW w:w="3827" w:type="dxa"/>
          </w:tcPr>
          <w:p w:rsidR="00FB7E40" w:rsidRDefault="00FB7E40" w:rsidP="0024297C">
            <w:r>
              <w:t>Personalitati ale lumii antice</w:t>
            </w:r>
          </w:p>
        </w:tc>
        <w:tc>
          <w:tcPr>
            <w:tcW w:w="2127" w:type="dxa"/>
            <w:vMerge/>
          </w:tcPr>
          <w:p w:rsidR="00FB7E40" w:rsidRPr="00F35A92" w:rsidRDefault="00FB7E40" w:rsidP="0024297C"/>
        </w:tc>
      </w:tr>
      <w:tr w:rsidR="0024297C" w:rsidRPr="00F35A92" w:rsidTr="0024297C">
        <w:tc>
          <w:tcPr>
            <w:tcW w:w="675" w:type="dxa"/>
          </w:tcPr>
          <w:p w:rsidR="0024297C" w:rsidRDefault="00FB7E40" w:rsidP="0024297C">
            <w:r>
              <w:t>6</w:t>
            </w:r>
            <w:r w:rsidR="0024297C">
              <w:t>.</w:t>
            </w:r>
          </w:p>
        </w:tc>
        <w:tc>
          <w:tcPr>
            <w:tcW w:w="2977" w:type="dxa"/>
          </w:tcPr>
          <w:p w:rsidR="0024297C" w:rsidRDefault="0024297C" w:rsidP="0024297C">
            <w:r>
              <w:t>Matematica si stiinte</w:t>
            </w:r>
          </w:p>
        </w:tc>
        <w:tc>
          <w:tcPr>
            <w:tcW w:w="3827" w:type="dxa"/>
          </w:tcPr>
          <w:p w:rsidR="0024297C" w:rsidRDefault="0024297C" w:rsidP="0024297C">
            <w:r>
              <w:t>Elemente de cultura plantelor si cresterea animalelor</w:t>
            </w:r>
          </w:p>
        </w:tc>
        <w:tc>
          <w:tcPr>
            <w:tcW w:w="2127" w:type="dxa"/>
          </w:tcPr>
          <w:p w:rsidR="0024297C" w:rsidRDefault="0024297C" w:rsidP="0024297C">
            <w:r>
              <w:t>Costache Mariana</w:t>
            </w:r>
          </w:p>
          <w:p w:rsidR="0024297C" w:rsidRPr="00F35A92" w:rsidRDefault="0024297C" w:rsidP="0024297C">
            <w:r>
              <w:t>Nedelciu Gabriela</w:t>
            </w:r>
          </w:p>
        </w:tc>
      </w:tr>
    </w:tbl>
    <w:p w:rsidR="0024297C" w:rsidRDefault="0024297C" w:rsidP="0024297C">
      <w:pPr>
        <w:ind w:left="-142" w:right="-597"/>
        <w:rPr>
          <w:sz w:val="24"/>
          <w:szCs w:val="24"/>
        </w:rPr>
      </w:pPr>
    </w:p>
    <w:p w:rsidR="0024297C" w:rsidRPr="00C04DA2"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VI-A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Om si societate</w:t>
            </w:r>
          </w:p>
        </w:tc>
        <w:tc>
          <w:tcPr>
            <w:tcW w:w="3827" w:type="dxa"/>
          </w:tcPr>
          <w:p w:rsidR="0024297C" w:rsidRPr="00F35A92" w:rsidRDefault="0024297C" w:rsidP="0024297C">
            <w:r>
              <w:t xml:space="preserve">Lectura </w:t>
            </w:r>
          </w:p>
        </w:tc>
        <w:tc>
          <w:tcPr>
            <w:tcW w:w="2127" w:type="dxa"/>
            <w:vMerge w:val="restart"/>
          </w:tcPr>
          <w:p w:rsidR="0024297C" w:rsidRDefault="0024297C" w:rsidP="0024297C">
            <w:r>
              <w:t>Dima Roxana Cristina</w:t>
            </w:r>
          </w:p>
          <w:p w:rsidR="0024297C" w:rsidRDefault="0024297C" w:rsidP="0024297C">
            <w:r>
              <w:t>Dobre Maria Emanuela</w:t>
            </w:r>
          </w:p>
          <w:p w:rsidR="0024297C" w:rsidRDefault="0024297C" w:rsidP="0024297C">
            <w:r>
              <w:t>Sandu Bonea Adela Elena</w:t>
            </w:r>
          </w:p>
          <w:p w:rsidR="0024297C" w:rsidRDefault="0024297C" w:rsidP="0024297C">
            <w:r>
              <w:t>Nichita adrian</w:t>
            </w:r>
          </w:p>
          <w:p w:rsidR="0024297C" w:rsidRPr="00F35A92" w:rsidRDefault="0024297C" w:rsidP="0024297C">
            <w:r>
              <w:t>Rujan Andra Vasilica</w:t>
            </w:r>
          </w:p>
        </w:tc>
      </w:tr>
      <w:tr w:rsidR="0024297C" w:rsidRPr="00F35A92" w:rsidTr="0024297C">
        <w:tc>
          <w:tcPr>
            <w:tcW w:w="675" w:type="dxa"/>
          </w:tcPr>
          <w:p w:rsidR="0024297C" w:rsidRDefault="0024297C" w:rsidP="0024297C">
            <w:r>
              <w:t>2.</w:t>
            </w:r>
          </w:p>
        </w:tc>
        <w:tc>
          <w:tcPr>
            <w:tcW w:w="2977" w:type="dxa"/>
          </w:tcPr>
          <w:p w:rsidR="0024297C" w:rsidRDefault="0024297C" w:rsidP="0024297C">
            <w:r>
              <w:t>Om si societate</w:t>
            </w:r>
          </w:p>
        </w:tc>
        <w:tc>
          <w:tcPr>
            <w:tcW w:w="3827" w:type="dxa"/>
          </w:tcPr>
          <w:p w:rsidR="0024297C" w:rsidRDefault="0024297C" w:rsidP="0024297C">
            <w:r>
              <w:t>Istorie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Default="0024297C" w:rsidP="0024297C">
            <w:r>
              <w:t>Om si societate</w:t>
            </w:r>
          </w:p>
        </w:tc>
        <w:tc>
          <w:tcPr>
            <w:tcW w:w="3827" w:type="dxa"/>
          </w:tcPr>
          <w:p w:rsidR="0024297C" w:rsidRDefault="0024297C" w:rsidP="0024297C">
            <w:r>
              <w:t>Geografie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4.</w:t>
            </w:r>
          </w:p>
        </w:tc>
        <w:tc>
          <w:tcPr>
            <w:tcW w:w="2977" w:type="dxa"/>
          </w:tcPr>
          <w:p w:rsidR="0024297C" w:rsidRDefault="0024297C" w:rsidP="0024297C">
            <w:r>
              <w:t>Om si societate</w:t>
            </w:r>
          </w:p>
        </w:tc>
        <w:tc>
          <w:tcPr>
            <w:tcW w:w="3827" w:type="dxa"/>
          </w:tcPr>
          <w:p w:rsidR="0024297C" w:rsidRDefault="0024297C" w:rsidP="0024297C">
            <w:r>
              <w:t>Frumosul in arta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5.</w:t>
            </w:r>
          </w:p>
        </w:tc>
        <w:tc>
          <w:tcPr>
            <w:tcW w:w="2977" w:type="dxa"/>
          </w:tcPr>
          <w:p w:rsidR="0024297C" w:rsidRDefault="0024297C" w:rsidP="0024297C">
            <w:r>
              <w:t xml:space="preserve">Matematica si stiinte </w:t>
            </w:r>
          </w:p>
        </w:tc>
        <w:tc>
          <w:tcPr>
            <w:tcW w:w="3827" w:type="dxa"/>
          </w:tcPr>
          <w:p w:rsidR="0024297C" w:rsidRDefault="0024297C" w:rsidP="0024297C">
            <w:r>
              <w:t xml:space="preserve">Matematica </w:t>
            </w:r>
          </w:p>
        </w:tc>
        <w:tc>
          <w:tcPr>
            <w:tcW w:w="2127" w:type="dxa"/>
          </w:tcPr>
          <w:p w:rsidR="0024297C" w:rsidRDefault="0024297C" w:rsidP="0024297C">
            <w:r>
              <w:t>Mazilu Gheorghe</w:t>
            </w:r>
          </w:p>
          <w:p w:rsidR="0024297C" w:rsidRPr="00F35A92" w:rsidRDefault="0024297C" w:rsidP="0024297C">
            <w:r>
              <w:t>Vlad Mihaela</w:t>
            </w:r>
          </w:p>
        </w:tc>
      </w:tr>
    </w:tbl>
    <w:p w:rsidR="0024297C" w:rsidRDefault="0024297C" w:rsidP="0024297C">
      <w:pPr>
        <w:ind w:left="-142" w:right="-597"/>
        <w:rPr>
          <w:sz w:val="24"/>
          <w:szCs w:val="24"/>
        </w:rPr>
      </w:pPr>
    </w:p>
    <w:p w:rsidR="0024297C" w:rsidRPr="0024297C"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VII-A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Om si societate</w:t>
            </w:r>
          </w:p>
        </w:tc>
        <w:tc>
          <w:tcPr>
            <w:tcW w:w="3827" w:type="dxa"/>
          </w:tcPr>
          <w:p w:rsidR="0024297C" w:rsidRPr="00F35A92" w:rsidRDefault="0024297C" w:rsidP="0024297C">
            <w:r>
              <w:t>Istorie locala</w:t>
            </w:r>
          </w:p>
        </w:tc>
        <w:tc>
          <w:tcPr>
            <w:tcW w:w="2127" w:type="dxa"/>
            <w:vMerge w:val="restart"/>
          </w:tcPr>
          <w:p w:rsidR="0024297C" w:rsidRDefault="0024297C" w:rsidP="0024297C">
            <w:r>
              <w:t>Nichita adrian</w:t>
            </w:r>
          </w:p>
          <w:p w:rsidR="0024297C" w:rsidRPr="00F35A92" w:rsidRDefault="0024297C" w:rsidP="0024297C">
            <w:r>
              <w:t>Rujan Andra Vasilica</w:t>
            </w:r>
          </w:p>
        </w:tc>
      </w:tr>
      <w:tr w:rsidR="0024297C" w:rsidRPr="00F35A92" w:rsidTr="0024297C">
        <w:tc>
          <w:tcPr>
            <w:tcW w:w="675" w:type="dxa"/>
          </w:tcPr>
          <w:p w:rsidR="0024297C" w:rsidRDefault="0024297C" w:rsidP="0024297C">
            <w:r>
              <w:t>2.</w:t>
            </w:r>
          </w:p>
        </w:tc>
        <w:tc>
          <w:tcPr>
            <w:tcW w:w="2977" w:type="dxa"/>
          </w:tcPr>
          <w:p w:rsidR="0024297C" w:rsidRDefault="0024297C" w:rsidP="0024297C">
            <w:r>
              <w:t>Om si societate</w:t>
            </w:r>
          </w:p>
        </w:tc>
        <w:tc>
          <w:tcPr>
            <w:tcW w:w="3827" w:type="dxa"/>
          </w:tcPr>
          <w:p w:rsidR="0024297C" w:rsidRDefault="0024297C" w:rsidP="0024297C">
            <w:r>
              <w:t>Geografie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Default="0024297C" w:rsidP="0024297C">
            <w:r>
              <w:t xml:space="preserve">Matematica si stiinte </w:t>
            </w:r>
          </w:p>
        </w:tc>
        <w:tc>
          <w:tcPr>
            <w:tcW w:w="3827" w:type="dxa"/>
          </w:tcPr>
          <w:p w:rsidR="0024297C" w:rsidRDefault="0024297C" w:rsidP="0024297C">
            <w:r>
              <w:t>Chimia si viata</w:t>
            </w:r>
          </w:p>
        </w:tc>
        <w:tc>
          <w:tcPr>
            <w:tcW w:w="2127" w:type="dxa"/>
            <w:vMerge w:val="restart"/>
          </w:tcPr>
          <w:p w:rsidR="0024297C" w:rsidRDefault="0024297C" w:rsidP="0024297C">
            <w:r>
              <w:t>Mazilu Gheorghe</w:t>
            </w:r>
          </w:p>
          <w:p w:rsidR="0024297C" w:rsidRDefault="0024297C" w:rsidP="0024297C">
            <w:r>
              <w:t>Vlad Mihaela</w:t>
            </w:r>
          </w:p>
          <w:p w:rsidR="0024297C" w:rsidRPr="00F35A92" w:rsidRDefault="0024297C" w:rsidP="0024297C">
            <w:r>
              <w:t>Ristea Mihaela</w:t>
            </w:r>
          </w:p>
        </w:tc>
      </w:tr>
      <w:tr w:rsidR="0024297C" w:rsidRPr="00F35A92" w:rsidTr="0024297C">
        <w:tc>
          <w:tcPr>
            <w:tcW w:w="675" w:type="dxa"/>
          </w:tcPr>
          <w:p w:rsidR="0024297C" w:rsidRDefault="0024297C" w:rsidP="0024297C">
            <w:r>
              <w:t>4.</w:t>
            </w:r>
          </w:p>
        </w:tc>
        <w:tc>
          <w:tcPr>
            <w:tcW w:w="2977" w:type="dxa"/>
          </w:tcPr>
          <w:p w:rsidR="0024297C" w:rsidRDefault="0024297C" w:rsidP="0024297C">
            <w:r>
              <w:t xml:space="preserve">Matematica si stiinte </w:t>
            </w:r>
          </w:p>
        </w:tc>
        <w:tc>
          <w:tcPr>
            <w:tcW w:w="3827" w:type="dxa"/>
          </w:tcPr>
          <w:p w:rsidR="0024297C" w:rsidRDefault="0024297C" w:rsidP="0024297C">
            <w:r>
              <w:t xml:space="preserve">Matematica </w:t>
            </w:r>
          </w:p>
        </w:tc>
        <w:tc>
          <w:tcPr>
            <w:tcW w:w="2127" w:type="dxa"/>
            <w:vMerge/>
          </w:tcPr>
          <w:p w:rsidR="0024297C" w:rsidRPr="00F35A92" w:rsidRDefault="0024297C" w:rsidP="0024297C"/>
        </w:tc>
      </w:tr>
    </w:tbl>
    <w:p w:rsidR="0024297C" w:rsidRDefault="0024297C" w:rsidP="0024297C">
      <w:pPr>
        <w:ind w:left="-142" w:right="-597"/>
        <w:rPr>
          <w:sz w:val="24"/>
          <w:szCs w:val="24"/>
        </w:rPr>
      </w:pPr>
    </w:p>
    <w:p w:rsidR="0024297C" w:rsidRPr="0024297C" w:rsidRDefault="0024297C" w:rsidP="0024297C">
      <w:pPr>
        <w:ind w:right="-597"/>
        <w:rPr>
          <w:rFonts w:cstheme="minorHAnsi"/>
          <w:b/>
          <w:bCs/>
          <w:color w:val="333333"/>
          <w:sz w:val="24"/>
          <w:szCs w:val="24"/>
          <w:shd w:val="clear" w:color="auto" w:fill="EFEFEF"/>
        </w:rPr>
      </w:pPr>
      <w:r>
        <w:rPr>
          <w:rFonts w:cstheme="minorHAnsi"/>
          <w:b/>
          <w:bCs/>
          <w:color w:val="333333"/>
          <w:sz w:val="24"/>
          <w:szCs w:val="24"/>
          <w:shd w:val="clear" w:color="auto" w:fill="EFEFEF"/>
        </w:rPr>
        <w:t>CLASA A VIII-A</w:t>
      </w:r>
    </w:p>
    <w:tbl>
      <w:tblPr>
        <w:tblStyle w:val="TableGrid"/>
        <w:tblW w:w="9606" w:type="dxa"/>
        <w:tblLook w:val="04A0"/>
      </w:tblPr>
      <w:tblGrid>
        <w:gridCol w:w="675"/>
        <w:gridCol w:w="2977"/>
        <w:gridCol w:w="3827"/>
        <w:gridCol w:w="2127"/>
      </w:tblGrid>
      <w:tr w:rsidR="0024297C" w:rsidRPr="00F35A92" w:rsidTr="0024297C">
        <w:tc>
          <w:tcPr>
            <w:tcW w:w="675" w:type="dxa"/>
          </w:tcPr>
          <w:p w:rsidR="0024297C" w:rsidRPr="00F35A92" w:rsidRDefault="0024297C" w:rsidP="0024297C">
            <w:r w:rsidRPr="00F35A92">
              <w:t>Nr. Crt.</w:t>
            </w:r>
          </w:p>
        </w:tc>
        <w:tc>
          <w:tcPr>
            <w:tcW w:w="2977" w:type="dxa"/>
          </w:tcPr>
          <w:p w:rsidR="0024297C" w:rsidRPr="00F35A92" w:rsidRDefault="0024297C" w:rsidP="0024297C">
            <w:r>
              <w:t xml:space="preserve">Aria curriculara </w:t>
            </w:r>
          </w:p>
        </w:tc>
        <w:tc>
          <w:tcPr>
            <w:tcW w:w="3827" w:type="dxa"/>
          </w:tcPr>
          <w:p w:rsidR="0024297C" w:rsidRPr="00F35A92" w:rsidRDefault="0024297C" w:rsidP="0024297C">
            <w:r>
              <w:t>Titlul optionalului</w:t>
            </w:r>
          </w:p>
        </w:tc>
        <w:tc>
          <w:tcPr>
            <w:tcW w:w="2127" w:type="dxa"/>
          </w:tcPr>
          <w:p w:rsidR="0024297C" w:rsidRPr="00F35A92" w:rsidRDefault="0024297C" w:rsidP="0024297C">
            <w:r>
              <w:t xml:space="preserve">Propunatori </w:t>
            </w:r>
          </w:p>
        </w:tc>
      </w:tr>
      <w:tr w:rsidR="0024297C" w:rsidRPr="00F35A92" w:rsidTr="0024297C">
        <w:tc>
          <w:tcPr>
            <w:tcW w:w="675" w:type="dxa"/>
          </w:tcPr>
          <w:p w:rsidR="0024297C" w:rsidRPr="00F35A92" w:rsidRDefault="0024297C" w:rsidP="0024297C">
            <w:r>
              <w:t>1.</w:t>
            </w:r>
          </w:p>
        </w:tc>
        <w:tc>
          <w:tcPr>
            <w:tcW w:w="2977" w:type="dxa"/>
          </w:tcPr>
          <w:p w:rsidR="0024297C" w:rsidRPr="00F35A92" w:rsidRDefault="0024297C" w:rsidP="0024297C">
            <w:r>
              <w:t>Om si societate</w:t>
            </w:r>
          </w:p>
        </w:tc>
        <w:tc>
          <w:tcPr>
            <w:tcW w:w="3827" w:type="dxa"/>
          </w:tcPr>
          <w:p w:rsidR="0024297C" w:rsidRPr="00F35A92" w:rsidRDefault="0024297C" w:rsidP="0024297C">
            <w:r>
              <w:t>Istorie locala</w:t>
            </w:r>
          </w:p>
        </w:tc>
        <w:tc>
          <w:tcPr>
            <w:tcW w:w="2127" w:type="dxa"/>
            <w:vMerge w:val="restart"/>
          </w:tcPr>
          <w:p w:rsidR="0024297C" w:rsidRDefault="0024297C" w:rsidP="0024297C">
            <w:r>
              <w:t>Dima Roxana Cristina</w:t>
            </w:r>
          </w:p>
          <w:p w:rsidR="0024297C" w:rsidRDefault="0024297C" w:rsidP="0024297C">
            <w:r>
              <w:t>Dobre Maria Emanuela</w:t>
            </w:r>
          </w:p>
          <w:p w:rsidR="0024297C" w:rsidRDefault="0024297C" w:rsidP="0024297C">
            <w:r>
              <w:t xml:space="preserve">Sandu Bonea Adela </w:t>
            </w:r>
            <w:r>
              <w:lastRenderedPageBreak/>
              <w:t>Elena</w:t>
            </w:r>
          </w:p>
          <w:p w:rsidR="0024297C" w:rsidRDefault="0024297C" w:rsidP="0024297C">
            <w:r>
              <w:t>Nichita adrian</w:t>
            </w:r>
          </w:p>
          <w:p w:rsidR="0024297C" w:rsidRPr="00F35A92" w:rsidRDefault="0024297C" w:rsidP="0024297C">
            <w:r>
              <w:t>Rujan Andra Vasilica</w:t>
            </w:r>
          </w:p>
        </w:tc>
      </w:tr>
      <w:tr w:rsidR="0024297C" w:rsidRPr="00F35A92" w:rsidTr="0024297C">
        <w:tc>
          <w:tcPr>
            <w:tcW w:w="675" w:type="dxa"/>
          </w:tcPr>
          <w:p w:rsidR="0024297C" w:rsidRDefault="0024297C" w:rsidP="0024297C">
            <w:r>
              <w:t>2.</w:t>
            </w:r>
          </w:p>
        </w:tc>
        <w:tc>
          <w:tcPr>
            <w:tcW w:w="2977" w:type="dxa"/>
          </w:tcPr>
          <w:p w:rsidR="0024297C" w:rsidRDefault="0024297C" w:rsidP="0024297C">
            <w:r>
              <w:t>Om si societate</w:t>
            </w:r>
          </w:p>
        </w:tc>
        <w:tc>
          <w:tcPr>
            <w:tcW w:w="3827" w:type="dxa"/>
          </w:tcPr>
          <w:p w:rsidR="0024297C" w:rsidRDefault="0024297C" w:rsidP="0024297C">
            <w:r>
              <w:t>Geografie locala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3.</w:t>
            </w:r>
          </w:p>
        </w:tc>
        <w:tc>
          <w:tcPr>
            <w:tcW w:w="2977" w:type="dxa"/>
          </w:tcPr>
          <w:p w:rsidR="0024297C" w:rsidRDefault="0024297C" w:rsidP="0024297C">
            <w:r>
              <w:t>Om si societate</w:t>
            </w:r>
          </w:p>
        </w:tc>
        <w:tc>
          <w:tcPr>
            <w:tcW w:w="3827" w:type="dxa"/>
          </w:tcPr>
          <w:p w:rsidR="0024297C" w:rsidRDefault="0024297C" w:rsidP="0024297C">
            <w:r>
              <w:t xml:space="preserve">Lectura </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t>4.</w:t>
            </w:r>
          </w:p>
        </w:tc>
        <w:tc>
          <w:tcPr>
            <w:tcW w:w="2977" w:type="dxa"/>
          </w:tcPr>
          <w:p w:rsidR="0024297C" w:rsidRDefault="0024297C" w:rsidP="0024297C">
            <w:r>
              <w:t>Om si societate</w:t>
            </w:r>
          </w:p>
        </w:tc>
        <w:tc>
          <w:tcPr>
            <w:tcW w:w="3827" w:type="dxa"/>
          </w:tcPr>
          <w:p w:rsidR="0024297C" w:rsidRDefault="0024297C" w:rsidP="0024297C">
            <w:r>
              <w:t>Frumosul in arta</w:t>
            </w:r>
          </w:p>
        </w:tc>
        <w:tc>
          <w:tcPr>
            <w:tcW w:w="2127" w:type="dxa"/>
            <w:vMerge/>
          </w:tcPr>
          <w:p w:rsidR="0024297C" w:rsidRPr="00F35A92" w:rsidRDefault="0024297C" w:rsidP="0024297C"/>
        </w:tc>
      </w:tr>
      <w:tr w:rsidR="0024297C" w:rsidRPr="00F35A92" w:rsidTr="0024297C">
        <w:tc>
          <w:tcPr>
            <w:tcW w:w="675" w:type="dxa"/>
          </w:tcPr>
          <w:p w:rsidR="0024297C" w:rsidRDefault="0024297C" w:rsidP="0024297C">
            <w:r>
              <w:lastRenderedPageBreak/>
              <w:t>5.</w:t>
            </w:r>
          </w:p>
        </w:tc>
        <w:tc>
          <w:tcPr>
            <w:tcW w:w="2977" w:type="dxa"/>
          </w:tcPr>
          <w:p w:rsidR="0024297C" w:rsidRDefault="0024297C" w:rsidP="0024297C">
            <w:r>
              <w:t xml:space="preserve">Matematica si stiinte </w:t>
            </w:r>
          </w:p>
        </w:tc>
        <w:tc>
          <w:tcPr>
            <w:tcW w:w="3827" w:type="dxa"/>
          </w:tcPr>
          <w:p w:rsidR="0024297C" w:rsidRDefault="0024297C" w:rsidP="0024297C">
            <w:r>
              <w:t xml:space="preserve">Matematica </w:t>
            </w:r>
          </w:p>
        </w:tc>
        <w:tc>
          <w:tcPr>
            <w:tcW w:w="2127" w:type="dxa"/>
            <w:vMerge w:val="restart"/>
          </w:tcPr>
          <w:p w:rsidR="0024297C" w:rsidRDefault="0024297C" w:rsidP="0024297C">
            <w:r>
              <w:t>Mazilu Gheorghe</w:t>
            </w:r>
          </w:p>
          <w:p w:rsidR="0024297C" w:rsidRDefault="0024297C" w:rsidP="0024297C">
            <w:r>
              <w:t>Vlad Mihaela</w:t>
            </w:r>
          </w:p>
          <w:p w:rsidR="0024297C" w:rsidRPr="00F35A92" w:rsidRDefault="0024297C" w:rsidP="0024297C">
            <w:r>
              <w:t>Ristea Mihaela</w:t>
            </w:r>
          </w:p>
        </w:tc>
      </w:tr>
      <w:tr w:rsidR="0024297C" w:rsidRPr="00F35A92" w:rsidTr="0024297C">
        <w:tc>
          <w:tcPr>
            <w:tcW w:w="675" w:type="dxa"/>
          </w:tcPr>
          <w:p w:rsidR="0024297C" w:rsidRDefault="0024297C" w:rsidP="0024297C">
            <w:r>
              <w:t>6.</w:t>
            </w:r>
          </w:p>
        </w:tc>
        <w:tc>
          <w:tcPr>
            <w:tcW w:w="2977" w:type="dxa"/>
          </w:tcPr>
          <w:p w:rsidR="0024297C" w:rsidRDefault="0024297C" w:rsidP="0024297C">
            <w:r>
              <w:t xml:space="preserve">Matematica si stiinte </w:t>
            </w:r>
          </w:p>
        </w:tc>
        <w:tc>
          <w:tcPr>
            <w:tcW w:w="3827" w:type="dxa"/>
          </w:tcPr>
          <w:p w:rsidR="0024297C" w:rsidRDefault="0024297C" w:rsidP="0024297C">
            <w:r>
              <w:t>Chimia si viata</w:t>
            </w:r>
          </w:p>
        </w:tc>
        <w:tc>
          <w:tcPr>
            <w:tcW w:w="2127" w:type="dxa"/>
            <w:vMerge/>
          </w:tcPr>
          <w:p w:rsidR="0024297C" w:rsidRPr="00F35A92" w:rsidRDefault="0024297C" w:rsidP="0024297C"/>
        </w:tc>
      </w:tr>
    </w:tbl>
    <w:p w:rsidR="0024297C" w:rsidRDefault="0024297C" w:rsidP="0024297C">
      <w:pPr>
        <w:ind w:left="-142" w:right="-597"/>
        <w:rPr>
          <w:sz w:val="24"/>
          <w:szCs w:val="24"/>
        </w:rPr>
      </w:pPr>
    </w:p>
    <w:p w:rsidR="0024297C" w:rsidRDefault="0024297C" w:rsidP="0024297C">
      <w:pPr>
        <w:ind w:left="-142" w:right="-597"/>
        <w:rPr>
          <w:sz w:val="24"/>
          <w:szCs w:val="24"/>
        </w:rPr>
      </w:pPr>
    </w:p>
    <w:p w:rsidR="0024297C" w:rsidRPr="00F35A92" w:rsidRDefault="0024297C" w:rsidP="0024297C">
      <w:pPr>
        <w:ind w:left="-142" w:right="-597"/>
        <w:rPr>
          <w:sz w:val="24"/>
          <w:szCs w:val="24"/>
        </w:rPr>
      </w:pPr>
    </w:p>
    <w:p w:rsidR="0024297C" w:rsidRDefault="0024297C">
      <w:pPr>
        <w:rPr>
          <w:sz w:val="24"/>
          <w:szCs w:val="24"/>
          <w:lang w:val="en-US"/>
        </w:rPr>
      </w:pPr>
      <w:r>
        <w:rPr>
          <w:sz w:val="24"/>
          <w:szCs w:val="24"/>
          <w:lang w:val="en-US"/>
        </w:rPr>
        <w:br w:type="page"/>
      </w:r>
    </w:p>
    <w:p w:rsidR="0024297C" w:rsidRDefault="0024297C" w:rsidP="00D42411">
      <w:pPr>
        <w:rPr>
          <w:sz w:val="24"/>
          <w:szCs w:val="24"/>
          <w:lang w:val="en-US"/>
        </w:rPr>
        <w:sectPr w:rsidR="0024297C" w:rsidSect="00DF4E9E">
          <w:pgSz w:w="11906" w:h="16838"/>
          <w:pgMar w:top="1417" w:right="1417" w:bottom="1417" w:left="1417" w:header="708" w:footer="708" w:gutter="0"/>
          <w:cols w:space="708"/>
          <w:docGrid w:linePitch="360"/>
        </w:sectPr>
      </w:pPr>
    </w:p>
    <w:p w:rsidR="0024297C" w:rsidRDefault="00F35A92" w:rsidP="00CE73FE">
      <w:pPr>
        <w:ind w:left="-567" w:right="-597"/>
        <w:rPr>
          <w:sz w:val="24"/>
          <w:szCs w:val="24"/>
          <w:lang w:val="en-US"/>
        </w:rPr>
      </w:pPr>
      <w:r>
        <w:rPr>
          <w:sz w:val="24"/>
          <w:szCs w:val="24"/>
          <w:lang w:val="en-US"/>
        </w:rPr>
        <w:object w:dxaOrig="21239" w:dyaOrig="11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2pt;height:583.5pt" o:ole="">
            <v:imagedata r:id="rId5" o:title=""/>
          </v:shape>
          <o:OLEObject Type="Embed" ProgID="Excel.Sheet.12" ShapeID="_x0000_i1025" DrawAspect="Content" ObjectID="_1636452718" r:id="rId6"/>
        </w:object>
      </w:r>
      <w:r w:rsidR="0024297C">
        <w:rPr>
          <w:sz w:val="24"/>
          <w:szCs w:val="24"/>
          <w:lang w:val="en-US"/>
        </w:rPr>
        <w:t>DISCIPLINELE OPTIONALE HOTARATE IN URMA SEDINTELOR CU PARINTII DE ANUL TRECUT, PENTRU ANUL SCOLAR 2019-2020 SUNT URMATOARELE:</w:t>
      </w:r>
    </w:p>
    <w:p w:rsidR="00CE73FE" w:rsidRDefault="0024297C" w:rsidP="00CE73FE">
      <w:pPr>
        <w:ind w:right="-597"/>
        <w:rPr>
          <w:sz w:val="24"/>
          <w:szCs w:val="24"/>
          <w:lang w:val="en-US"/>
        </w:rPr>
      </w:pPr>
      <w:r>
        <w:rPr>
          <w:sz w:val="24"/>
          <w:szCs w:val="24"/>
          <w:lang w:val="en-US"/>
        </w:rPr>
        <w:t>SCOALA PRIMARA NR 3:</w:t>
      </w:r>
      <w:r w:rsidR="00CE73FE">
        <w:rPr>
          <w:sz w:val="24"/>
          <w:szCs w:val="24"/>
          <w:lang w:val="en-US"/>
        </w:rPr>
        <w:t xml:space="preserve"> </w:t>
      </w:r>
    </w:p>
    <w:tbl>
      <w:tblPr>
        <w:tblStyle w:val="TableGrid"/>
        <w:tblW w:w="0" w:type="auto"/>
        <w:tblLook w:val="04A0"/>
      </w:tblPr>
      <w:tblGrid>
        <w:gridCol w:w="2802"/>
        <w:gridCol w:w="3684"/>
        <w:gridCol w:w="3968"/>
        <w:gridCol w:w="3764"/>
      </w:tblGrid>
      <w:tr w:rsidR="00CE73FE" w:rsidTr="00CE73FE">
        <w:tc>
          <w:tcPr>
            <w:tcW w:w="2802" w:type="dxa"/>
          </w:tcPr>
          <w:p w:rsidR="00CE73FE" w:rsidRDefault="00CE73FE" w:rsidP="0024297C">
            <w:pPr>
              <w:ind w:right="-597"/>
              <w:rPr>
                <w:sz w:val="24"/>
                <w:szCs w:val="24"/>
                <w:lang w:val="en-US"/>
              </w:rPr>
            </w:pPr>
            <w:r>
              <w:rPr>
                <w:sz w:val="24"/>
                <w:szCs w:val="24"/>
                <w:lang w:val="en-US"/>
              </w:rPr>
              <w:t>CLASA</w:t>
            </w:r>
          </w:p>
        </w:tc>
        <w:tc>
          <w:tcPr>
            <w:tcW w:w="3684" w:type="dxa"/>
          </w:tcPr>
          <w:p w:rsidR="00CE73FE" w:rsidRDefault="00CE73FE" w:rsidP="0024297C">
            <w:pPr>
              <w:ind w:right="-597"/>
              <w:rPr>
                <w:sz w:val="24"/>
                <w:szCs w:val="24"/>
                <w:lang w:val="en-US"/>
              </w:rPr>
            </w:pPr>
            <w:r>
              <w:rPr>
                <w:sz w:val="24"/>
                <w:szCs w:val="24"/>
                <w:lang w:val="en-US"/>
              </w:rPr>
              <w:t>ARIA CURRICULARA</w:t>
            </w:r>
          </w:p>
        </w:tc>
        <w:tc>
          <w:tcPr>
            <w:tcW w:w="3968" w:type="dxa"/>
          </w:tcPr>
          <w:p w:rsidR="00CE73FE" w:rsidRDefault="00CE73FE" w:rsidP="0024297C">
            <w:pPr>
              <w:ind w:right="-597"/>
              <w:rPr>
                <w:sz w:val="24"/>
                <w:szCs w:val="24"/>
                <w:lang w:val="en-US"/>
              </w:rPr>
            </w:pPr>
            <w:r>
              <w:rPr>
                <w:sz w:val="24"/>
                <w:szCs w:val="24"/>
                <w:lang w:val="en-US"/>
              </w:rPr>
              <w:t>DENUMIREA OPTIONALULUI ALES</w:t>
            </w:r>
          </w:p>
        </w:tc>
        <w:tc>
          <w:tcPr>
            <w:tcW w:w="3764" w:type="dxa"/>
          </w:tcPr>
          <w:p w:rsidR="00CE73FE" w:rsidRDefault="00CE73FE" w:rsidP="0024297C">
            <w:pPr>
              <w:ind w:right="-597"/>
              <w:rPr>
                <w:sz w:val="24"/>
                <w:szCs w:val="24"/>
                <w:lang w:val="en-US"/>
              </w:rPr>
            </w:pPr>
            <w:r>
              <w:rPr>
                <w:sz w:val="24"/>
                <w:szCs w:val="24"/>
                <w:lang w:val="en-US"/>
              </w:rPr>
              <w:t>NUMELE PROPUNATORULUI</w:t>
            </w:r>
          </w:p>
        </w:tc>
      </w:tr>
      <w:tr w:rsidR="00CE73FE" w:rsidTr="00CE73FE">
        <w:tc>
          <w:tcPr>
            <w:tcW w:w="2802" w:type="dxa"/>
          </w:tcPr>
          <w:p w:rsidR="00CE73FE" w:rsidRDefault="00CE73FE" w:rsidP="00FB7E40">
            <w:pPr>
              <w:ind w:right="-597"/>
              <w:rPr>
                <w:sz w:val="24"/>
                <w:szCs w:val="24"/>
                <w:lang w:val="en-US"/>
              </w:rPr>
            </w:pPr>
            <w:r>
              <w:rPr>
                <w:sz w:val="24"/>
                <w:szCs w:val="24"/>
                <w:lang w:val="en-US"/>
              </w:rPr>
              <w:t>GRUPA MIXTA GRADINITA</w:t>
            </w:r>
          </w:p>
        </w:tc>
        <w:tc>
          <w:tcPr>
            <w:tcW w:w="3684" w:type="dxa"/>
          </w:tcPr>
          <w:p w:rsidR="00CE73FE" w:rsidRDefault="00CE73FE" w:rsidP="00FB7E40">
            <w:pPr>
              <w:ind w:right="-597"/>
              <w:rPr>
                <w:sz w:val="24"/>
                <w:szCs w:val="24"/>
                <w:lang w:val="en-US"/>
              </w:rPr>
            </w:pPr>
            <w:r>
              <w:rPr>
                <w:sz w:val="24"/>
                <w:szCs w:val="24"/>
                <w:lang w:val="en-US"/>
              </w:rPr>
              <w:t>DEZVOLTARE PERSONALA</w:t>
            </w:r>
          </w:p>
        </w:tc>
        <w:tc>
          <w:tcPr>
            <w:tcW w:w="3968" w:type="dxa"/>
          </w:tcPr>
          <w:p w:rsidR="00CE73FE" w:rsidRDefault="00CE73FE" w:rsidP="0024297C">
            <w:pPr>
              <w:ind w:right="-597"/>
              <w:rPr>
                <w:sz w:val="24"/>
                <w:szCs w:val="24"/>
                <w:lang w:val="en-US"/>
              </w:rPr>
            </w:pPr>
            <w:r>
              <w:rPr>
                <w:sz w:val="24"/>
                <w:szCs w:val="24"/>
                <w:lang w:val="en-US"/>
              </w:rPr>
              <w:t>EDUCATIE PENTRU SANATATE</w:t>
            </w:r>
          </w:p>
        </w:tc>
        <w:tc>
          <w:tcPr>
            <w:tcW w:w="3764" w:type="dxa"/>
          </w:tcPr>
          <w:p w:rsidR="00CE73FE" w:rsidRDefault="00CE73FE" w:rsidP="0024297C">
            <w:pPr>
              <w:ind w:right="-597"/>
              <w:rPr>
                <w:sz w:val="24"/>
                <w:szCs w:val="24"/>
                <w:lang w:val="en-US"/>
              </w:rPr>
            </w:pPr>
            <w:r>
              <w:rPr>
                <w:sz w:val="24"/>
                <w:szCs w:val="24"/>
                <w:lang w:val="en-US"/>
              </w:rPr>
              <w:t>ZANE VICTORITA</w:t>
            </w:r>
          </w:p>
        </w:tc>
      </w:tr>
      <w:tr w:rsidR="00CE73FE" w:rsidTr="00CE73FE">
        <w:tc>
          <w:tcPr>
            <w:tcW w:w="2802" w:type="dxa"/>
          </w:tcPr>
          <w:p w:rsidR="00CE73FE" w:rsidRDefault="00CE73FE" w:rsidP="00FB7E40">
            <w:pPr>
              <w:ind w:right="-597"/>
              <w:rPr>
                <w:sz w:val="24"/>
                <w:szCs w:val="24"/>
                <w:lang w:val="en-US"/>
              </w:rPr>
            </w:pPr>
          </w:p>
        </w:tc>
        <w:tc>
          <w:tcPr>
            <w:tcW w:w="3684" w:type="dxa"/>
          </w:tcPr>
          <w:p w:rsidR="00CE73FE" w:rsidRPr="00F35A92" w:rsidRDefault="00CE73FE" w:rsidP="00FB7E40">
            <w:r>
              <w:t>Matematica si stiinte</w:t>
            </w:r>
          </w:p>
        </w:tc>
        <w:tc>
          <w:tcPr>
            <w:tcW w:w="3968" w:type="dxa"/>
          </w:tcPr>
          <w:p w:rsidR="00CE73FE" w:rsidRDefault="00CE73FE" w:rsidP="00FB7E40">
            <w:r>
              <w:t>Matematica distractiva</w:t>
            </w:r>
          </w:p>
        </w:tc>
        <w:tc>
          <w:tcPr>
            <w:tcW w:w="3764" w:type="dxa"/>
          </w:tcPr>
          <w:p w:rsidR="00CE73FE" w:rsidRDefault="00CE73FE" w:rsidP="0024297C">
            <w:pPr>
              <w:ind w:right="-597"/>
              <w:rPr>
                <w:sz w:val="24"/>
                <w:szCs w:val="24"/>
                <w:lang w:val="en-US"/>
              </w:rPr>
            </w:pPr>
            <w:r>
              <w:rPr>
                <w:sz w:val="24"/>
                <w:szCs w:val="24"/>
                <w:lang w:val="en-US"/>
              </w:rPr>
              <w:t xml:space="preserve">Anton </w:t>
            </w:r>
            <w:proofErr w:type="spellStart"/>
            <w:r>
              <w:rPr>
                <w:sz w:val="24"/>
                <w:szCs w:val="24"/>
                <w:lang w:val="en-US"/>
              </w:rPr>
              <w:t>Ioana</w:t>
            </w:r>
            <w:proofErr w:type="spellEnd"/>
            <w:r>
              <w:rPr>
                <w:sz w:val="24"/>
                <w:szCs w:val="24"/>
                <w:lang w:val="en-US"/>
              </w:rPr>
              <w:t xml:space="preserve"> </w:t>
            </w:r>
            <w:proofErr w:type="spellStart"/>
            <w:r>
              <w:rPr>
                <w:sz w:val="24"/>
                <w:szCs w:val="24"/>
                <w:lang w:val="en-US"/>
              </w:rPr>
              <w:t>Rodica</w:t>
            </w:r>
            <w:proofErr w:type="spellEnd"/>
          </w:p>
        </w:tc>
      </w:tr>
    </w:tbl>
    <w:p w:rsidR="00CE73FE" w:rsidRDefault="00CE73FE" w:rsidP="0024297C">
      <w:pPr>
        <w:ind w:right="-597"/>
        <w:rPr>
          <w:sz w:val="24"/>
          <w:szCs w:val="24"/>
          <w:lang w:val="en-US"/>
        </w:rPr>
      </w:pPr>
    </w:p>
    <w:p w:rsidR="00CE73FE" w:rsidRDefault="00CE73FE" w:rsidP="0024297C">
      <w:pPr>
        <w:ind w:right="-597"/>
        <w:rPr>
          <w:sz w:val="24"/>
          <w:szCs w:val="24"/>
          <w:lang w:val="en-US"/>
        </w:rPr>
      </w:pPr>
      <w:r>
        <w:rPr>
          <w:sz w:val="24"/>
          <w:szCs w:val="24"/>
          <w:lang w:val="en-US"/>
        </w:rPr>
        <w:t xml:space="preserve">SCOALA GIMNAZIALA NR 2 </w:t>
      </w:r>
      <w:proofErr w:type="gramStart"/>
      <w:r>
        <w:rPr>
          <w:sz w:val="24"/>
          <w:szCs w:val="24"/>
          <w:lang w:val="en-US"/>
        </w:rPr>
        <w:t>VARASTI(</w:t>
      </w:r>
      <w:proofErr w:type="gramEnd"/>
      <w:r>
        <w:rPr>
          <w:sz w:val="24"/>
          <w:szCs w:val="24"/>
          <w:lang w:val="en-US"/>
        </w:rPr>
        <w:t>DOBRENI)</w:t>
      </w:r>
    </w:p>
    <w:tbl>
      <w:tblPr>
        <w:tblStyle w:val="TableGrid"/>
        <w:tblW w:w="0" w:type="auto"/>
        <w:tblLook w:val="04A0"/>
      </w:tblPr>
      <w:tblGrid>
        <w:gridCol w:w="2802"/>
        <w:gridCol w:w="3684"/>
        <w:gridCol w:w="3968"/>
        <w:gridCol w:w="3764"/>
      </w:tblGrid>
      <w:tr w:rsidR="00CE73FE" w:rsidTr="00CE73FE">
        <w:tc>
          <w:tcPr>
            <w:tcW w:w="2802" w:type="dxa"/>
          </w:tcPr>
          <w:p w:rsidR="00CE73FE" w:rsidRDefault="00CE73FE" w:rsidP="00FB7E40">
            <w:pPr>
              <w:ind w:right="-597"/>
              <w:rPr>
                <w:sz w:val="24"/>
                <w:szCs w:val="24"/>
                <w:lang w:val="en-US"/>
              </w:rPr>
            </w:pPr>
            <w:r>
              <w:rPr>
                <w:sz w:val="24"/>
                <w:szCs w:val="24"/>
                <w:lang w:val="en-US"/>
              </w:rPr>
              <w:t>CLASA</w:t>
            </w:r>
          </w:p>
        </w:tc>
        <w:tc>
          <w:tcPr>
            <w:tcW w:w="3684" w:type="dxa"/>
          </w:tcPr>
          <w:p w:rsidR="00CE73FE" w:rsidRDefault="00CE73FE" w:rsidP="00FB7E40">
            <w:pPr>
              <w:ind w:right="-597"/>
              <w:rPr>
                <w:sz w:val="24"/>
                <w:szCs w:val="24"/>
                <w:lang w:val="en-US"/>
              </w:rPr>
            </w:pPr>
            <w:r>
              <w:rPr>
                <w:sz w:val="24"/>
                <w:szCs w:val="24"/>
                <w:lang w:val="en-US"/>
              </w:rPr>
              <w:t>ARIA CURRICULARA</w:t>
            </w:r>
          </w:p>
        </w:tc>
        <w:tc>
          <w:tcPr>
            <w:tcW w:w="3968" w:type="dxa"/>
          </w:tcPr>
          <w:p w:rsidR="00CE73FE" w:rsidRDefault="00CE73FE" w:rsidP="00FB7E40">
            <w:pPr>
              <w:ind w:right="-597"/>
              <w:rPr>
                <w:sz w:val="24"/>
                <w:szCs w:val="24"/>
                <w:lang w:val="en-US"/>
              </w:rPr>
            </w:pPr>
            <w:r>
              <w:rPr>
                <w:sz w:val="24"/>
                <w:szCs w:val="24"/>
                <w:lang w:val="en-US"/>
              </w:rPr>
              <w:t>DENUMIREA OPTIONALULUI ALES</w:t>
            </w:r>
          </w:p>
        </w:tc>
        <w:tc>
          <w:tcPr>
            <w:tcW w:w="3764" w:type="dxa"/>
          </w:tcPr>
          <w:p w:rsidR="00CE73FE" w:rsidRDefault="00CE73FE" w:rsidP="00FB7E40">
            <w:pPr>
              <w:ind w:right="-597"/>
              <w:rPr>
                <w:sz w:val="24"/>
                <w:szCs w:val="24"/>
                <w:lang w:val="en-US"/>
              </w:rPr>
            </w:pPr>
            <w:r>
              <w:rPr>
                <w:sz w:val="24"/>
                <w:szCs w:val="24"/>
                <w:lang w:val="en-US"/>
              </w:rPr>
              <w:t>NUMELE PROPUNATORULUI</w:t>
            </w:r>
          </w:p>
        </w:tc>
      </w:tr>
      <w:tr w:rsidR="00CE73FE" w:rsidTr="00CE73FE">
        <w:tc>
          <w:tcPr>
            <w:tcW w:w="2802" w:type="dxa"/>
          </w:tcPr>
          <w:p w:rsidR="00CE73FE" w:rsidRDefault="00CE73FE" w:rsidP="00FB7E40">
            <w:pPr>
              <w:ind w:right="-597"/>
              <w:rPr>
                <w:sz w:val="24"/>
                <w:szCs w:val="24"/>
                <w:lang w:val="en-US"/>
              </w:rPr>
            </w:pPr>
            <w:proofErr w:type="spellStart"/>
            <w:r>
              <w:rPr>
                <w:sz w:val="24"/>
                <w:szCs w:val="24"/>
                <w:lang w:val="en-US"/>
              </w:rPr>
              <w:t>Grupa</w:t>
            </w:r>
            <w:proofErr w:type="spellEnd"/>
            <w:r>
              <w:rPr>
                <w:sz w:val="24"/>
                <w:szCs w:val="24"/>
                <w:lang w:val="en-US"/>
              </w:rPr>
              <w:t xml:space="preserve"> mica</w:t>
            </w:r>
          </w:p>
        </w:tc>
        <w:tc>
          <w:tcPr>
            <w:tcW w:w="3684" w:type="dxa"/>
          </w:tcPr>
          <w:p w:rsidR="00CE73FE" w:rsidRDefault="00CE73FE" w:rsidP="00FB7E40">
            <w:pPr>
              <w:ind w:right="-597"/>
              <w:rPr>
                <w:sz w:val="24"/>
                <w:szCs w:val="24"/>
              </w:rPr>
            </w:pPr>
            <w:r>
              <w:rPr>
                <w:sz w:val="24"/>
                <w:szCs w:val="24"/>
              </w:rPr>
              <w:t>Dezvoltare personala</w:t>
            </w:r>
          </w:p>
        </w:tc>
        <w:tc>
          <w:tcPr>
            <w:tcW w:w="3968" w:type="dxa"/>
          </w:tcPr>
          <w:p w:rsidR="00CE73FE" w:rsidRDefault="00CE73FE" w:rsidP="00FB7E40">
            <w:pPr>
              <w:ind w:right="-597"/>
              <w:rPr>
                <w:sz w:val="24"/>
                <w:szCs w:val="24"/>
              </w:rPr>
            </w:pPr>
            <w:r>
              <w:rPr>
                <w:sz w:val="24"/>
                <w:szCs w:val="24"/>
              </w:rPr>
              <w:t>Educatie pentru sanatate</w:t>
            </w:r>
          </w:p>
        </w:tc>
        <w:tc>
          <w:tcPr>
            <w:tcW w:w="3764" w:type="dxa"/>
          </w:tcPr>
          <w:p w:rsidR="00CE73FE" w:rsidRDefault="00CE73FE" w:rsidP="00FB7E40">
            <w:pPr>
              <w:ind w:right="-597"/>
              <w:rPr>
                <w:sz w:val="24"/>
                <w:szCs w:val="24"/>
                <w:lang w:val="en-US"/>
              </w:rPr>
            </w:pPr>
            <w:proofErr w:type="spellStart"/>
            <w:r>
              <w:rPr>
                <w:sz w:val="24"/>
                <w:szCs w:val="24"/>
                <w:lang w:val="en-US"/>
              </w:rPr>
              <w:t>Preda</w:t>
            </w:r>
            <w:proofErr w:type="spellEnd"/>
            <w:r>
              <w:rPr>
                <w:sz w:val="24"/>
                <w:szCs w:val="24"/>
                <w:lang w:val="en-US"/>
              </w:rPr>
              <w:t xml:space="preserve"> </w:t>
            </w:r>
            <w:proofErr w:type="spellStart"/>
            <w:r>
              <w:rPr>
                <w:sz w:val="24"/>
                <w:szCs w:val="24"/>
                <w:lang w:val="en-US"/>
              </w:rPr>
              <w:t>Mihaela</w:t>
            </w:r>
            <w:proofErr w:type="spellEnd"/>
          </w:p>
        </w:tc>
      </w:tr>
      <w:tr w:rsidR="00CE73FE" w:rsidTr="00CE73FE">
        <w:tc>
          <w:tcPr>
            <w:tcW w:w="2802" w:type="dxa"/>
          </w:tcPr>
          <w:p w:rsidR="00CE73FE" w:rsidRDefault="00CE73FE" w:rsidP="00FB7E40">
            <w:pPr>
              <w:ind w:right="-597"/>
              <w:rPr>
                <w:sz w:val="24"/>
                <w:szCs w:val="24"/>
                <w:lang w:val="en-US"/>
              </w:rPr>
            </w:pPr>
            <w:proofErr w:type="spellStart"/>
            <w:r>
              <w:rPr>
                <w:sz w:val="24"/>
                <w:szCs w:val="24"/>
                <w:lang w:val="en-US"/>
              </w:rPr>
              <w:t>Grupa</w:t>
            </w:r>
            <w:proofErr w:type="spellEnd"/>
            <w:r>
              <w:rPr>
                <w:sz w:val="24"/>
                <w:szCs w:val="24"/>
                <w:lang w:val="en-US"/>
              </w:rPr>
              <w:t xml:space="preserve"> mare</w:t>
            </w:r>
          </w:p>
        </w:tc>
        <w:tc>
          <w:tcPr>
            <w:tcW w:w="3684" w:type="dxa"/>
          </w:tcPr>
          <w:p w:rsidR="00CE73FE" w:rsidRDefault="00CE73FE" w:rsidP="00FB7E40">
            <w:pPr>
              <w:ind w:right="-597"/>
              <w:rPr>
                <w:sz w:val="24"/>
                <w:szCs w:val="24"/>
              </w:rPr>
            </w:pPr>
            <w:r>
              <w:rPr>
                <w:sz w:val="24"/>
                <w:szCs w:val="24"/>
              </w:rPr>
              <w:t>Dezvoltare personala</w:t>
            </w:r>
          </w:p>
        </w:tc>
        <w:tc>
          <w:tcPr>
            <w:tcW w:w="3968" w:type="dxa"/>
          </w:tcPr>
          <w:p w:rsidR="00CE73FE" w:rsidRDefault="00CE73FE" w:rsidP="00FB7E40">
            <w:pPr>
              <w:ind w:right="-597"/>
              <w:rPr>
                <w:sz w:val="24"/>
                <w:szCs w:val="24"/>
              </w:rPr>
            </w:pPr>
            <w:r>
              <w:rPr>
                <w:sz w:val="24"/>
                <w:szCs w:val="24"/>
              </w:rPr>
              <w:t>Educatie pentru sanatate</w:t>
            </w:r>
          </w:p>
        </w:tc>
        <w:tc>
          <w:tcPr>
            <w:tcW w:w="3764" w:type="dxa"/>
          </w:tcPr>
          <w:p w:rsidR="00CE73FE" w:rsidRDefault="00CE73FE" w:rsidP="00FB7E40">
            <w:pPr>
              <w:ind w:right="-597"/>
              <w:rPr>
                <w:sz w:val="24"/>
                <w:szCs w:val="24"/>
                <w:lang w:val="en-US"/>
              </w:rPr>
            </w:pPr>
            <w:proofErr w:type="spellStart"/>
            <w:r>
              <w:rPr>
                <w:sz w:val="24"/>
                <w:szCs w:val="24"/>
                <w:lang w:val="en-US"/>
              </w:rPr>
              <w:t>Dumitru</w:t>
            </w:r>
            <w:proofErr w:type="spellEnd"/>
            <w:r>
              <w:rPr>
                <w:sz w:val="24"/>
                <w:szCs w:val="24"/>
                <w:lang w:val="en-US"/>
              </w:rPr>
              <w:t xml:space="preserve"> Mariana</w:t>
            </w:r>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w:t>
            </w:r>
            <w:proofErr w:type="spellStart"/>
            <w:r>
              <w:rPr>
                <w:sz w:val="24"/>
                <w:szCs w:val="24"/>
                <w:lang w:val="en-US"/>
              </w:rPr>
              <w:t>pregatitoare</w:t>
            </w:r>
            <w:proofErr w:type="spellEnd"/>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C34C0">
            <w:pPr>
              <w:ind w:right="-597"/>
              <w:rPr>
                <w:sz w:val="24"/>
                <w:szCs w:val="24"/>
                <w:lang w:val="en-US"/>
              </w:rPr>
            </w:pPr>
            <w:proofErr w:type="spellStart"/>
            <w:r>
              <w:rPr>
                <w:sz w:val="24"/>
                <w:szCs w:val="24"/>
                <w:lang w:val="en-US"/>
              </w:rPr>
              <w:t>Ciobanescu</w:t>
            </w:r>
            <w:proofErr w:type="spellEnd"/>
            <w:r>
              <w:rPr>
                <w:sz w:val="24"/>
                <w:szCs w:val="24"/>
                <w:lang w:val="en-US"/>
              </w:rPr>
              <w:t xml:space="preserve"> </w:t>
            </w:r>
            <w:proofErr w:type="spellStart"/>
            <w:r>
              <w:rPr>
                <w:sz w:val="24"/>
                <w:szCs w:val="24"/>
                <w:lang w:val="en-US"/>
              </w:rPr>
              <w:t>Florentina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I</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B7E40">
            <w:pPr>
              <w:ind w:right="-597"/>
              <w:rPr>
                <w:sz w:val="24"/>
                <w:szCs w:val="24"/>
                <w:lang w:val="en-US"/>
              </w:rPr>
            </w:pPr>
            <w:r>
              <w:rPr>
                <w:sz w:val="24"/>
                <w:szCs w:val="24"/>
                <w:lang w:val="en-US"/>
              </w:rPr>
              <w:t>Stan Georgiana</w:t>
            </w:r>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B7E40">
            <w:pPr>
              <w:ind w:right="-597"/>
              <w:rPr>
                <w:sz w:val="24"/>
                <w:szCs w:val="24"/>
                <w:lang w:val="en-US"/>
              </w:rPr>
            </w:pPr>
            <w:proofErr w:type="spellStart"/>
            <w:r>
              <w:rPr>
                <w:sz w:val="24"/>
                <w:szCs w:val="24"/>
                <w:lang w:val="en-US"/>
              </w:rPr>
              <w:t>Parvu</w:t>
            </w:r>
            <w:proofErr w:type="spellEnd"/>
            <w:r>
              <w:rPr>
                <w:sz w:val="24"/>
                <w:szCs w:val="24"/>
                <w:lang w:val="en-US"/>
              </w:rPr>
              <w:t xml:space="preserve"> Elena</w:t>
            </w:r>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B7E40">
            <w:pPr>
              <w:ind w:right="-597"/>
              <w:rPr>
                <w:sz w:val="24"/>
                <w:szCs w:val="24"/>
                <w:lang w:val="en-US"/>
              </w:rPr>
            </w:pPr>
            <w:proofErr w:type="spellStart"/>
            <w:r>
              <w:rPr>
                <w:sz w:val="24"/>
                <w:szCs w:val="24"/>
                <w:lang w:val="en-US"/>
              </w:rPr>
              <w:t>Covacu</w:t>
            </w:r>
            <w:proofErr w:type="spellEnd"/>
            <w:r>
              <w:rPr>
                <w:sz w:val="24"/>
                <w:szCs w:val="24"/>
                <w:lang w:val="en-US"/>
              </w:rPr>
              <w:t xml:space="preserve"> Monica</w:t>
            </w:r>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IV-a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FC34C0" w:rsidP="00FB7E40">
            <w:pPr>
              <w:ind w:right="-597"/>
              <w:rPr>
                <w:sz w:val="24"/>
                <w:szCs w:val="24"/>
                <w:lang w:val="en-US"/>
              </w:rPr>
            </w:pPr>
            <w:proofErr w:type="spellStart"/>
            <w:r>
              <w:rPr>
                <w:sz w:val="24"/>
                <w:szCs w:val="24"/>
                <w:lang w:val="en-US"/>
              </w:rPr>
              <w:t>Musat</w:t>
            </w:r>
            <w:proofErr w:type="spellEnd"/>
            <w:r>
              <w:rPr>
                <w:sz w:val="24"/>
                <w:szCs w:val="24"/>
                <w:lang w:val="en-US"/>
              </w:rPr>
              <w:t xml:space="preserve">  </w:t>
            </w:r>
            <w:proofErr w:type="spellStart"/>
            <w:r>
              <w:rPr>
                <w:sz w:val="24"/>
                <w:szCs w:val="24"/>
                <w:lang w:val="en-US"/>
              </w:rPr>
              <w:t>Mihaela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V-a</w:t>
            </w:r>
          </w:p>
        </w:tc>
        <w:tc>
          <w:tcPr>
            <w:tcW w:w="3684" w:type="dxa"/>
          </w:tcPr>
          <w:p w:rsidR="00FC34C0" w:rsidRDefault="00FC34C0" w:rsidP="00FB7E40">
            <w:r>
              <w:t>Om si societate</w:t>
            </w:r>
          </w:p>
        </w:tc>
        <w:tc>
          <w:tcPr>
            <w:tcW w:w="3968" w:type="dxa"/>
          </w:tcPr>
          <w:p w:rsidR="00FC34C0" w:rsidRDefault="00FC34C0" w:rsidP="00FB7E40">
            <w:r>
              <w:t xml:space="preserve">Lectura </w:t>
            </w:r>
          </w:p>
        </w:tc>
        <w:tc>
          <w:tcPr>
            <w:tcW w:w="3764" w:type="dxa"/>
          </w:tcPr>
          <w:p w:rsidR="00FC34C0" w:rsidRDefault="00FC34C0" w:rsidP="00FB7E40">
            <w:pPr>
              <w:ind w:right="-597"/>
              <w:rPr>
                <w:sz w:val="24"/>
                <w:szCs w:val="24"/>
                <w:lang w:val="en-US"/>
              </w:rPr>
            </w:pPr>
            <w:proofErr w:type="spellStart"/>
            <w:r>
              <w:rPr>
                <w:sz w:val="24"/>
                <w:szCs w:val="24"/>
                <w:lang w:val="en-US"/>
              </w:rPr>
              <w:t>Dobre</w:t>
            </w:r>
            <w:proofErr w:type="spellEnd"/>
            <w:r>
              <w:rPr>
                <w:sz w:val="24"/>
                <w:szCs w:val="24"/>
                <w:lang w:val="en-US"/>
              </w:rPr>
              <w:t xml:space="preserve"> Maria </w:t>
            </w:r>
            <w:proofErr w:type="spellStart"/>
            <w:r>
              <w:rPr>
                <w:sz w:val="24"/>
                <w:szCs w:val="24"/>
                <w:lang w:val="en-US"/>
              </w:rPr>
              <w:t>Emanuela</w:t>
            </w:r>
            <w:proofErr w:type="spellEnd"/>
          </w:p>
        </w:tc>
      </w:tr>
      <w:tr w:rsidR="00CE73FE" w:rsidTr="00CE73FE">
        <w:tc>
          <w:tcPr>
            <w:tcW w:w="2802" w:type="dxa"/>
          </w:tcPr>
          <w:p w:rsidR="00CE73FE" w:rsidRDefault="00CE73FE"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VI-a</w:t>
            </w:r>
          </w:p>
        </w:tc>
        <w:tc>
          <w:tcPr>
            <w:tcW w:w="3684" w:type="dxa"/>
          </w:tcPr>
          <w:p w:rsidR="00CE73FE" w:rsidRDefault="008B7088" w:rsidP="00FB7E40">
            <w:pPr>
              <w:ind w:right="-597"/>
              <w:rPr>
                <w:sz w:val="24"/>
                <w:szCs w:val="24"/>
                <w:lang w:val="en-US"/>
              </w:rPr>
            </w:pPr>
            <w:r>
              <w:rPr>
                <w:sz w:val="24"/>
                <w:szCs w:val="24"/>
                <w:lang w:val="en-US"/>
              </w:rPr>
              <w:t xml:space="preserve">Om </w:t>
            </w:r>
            <w:proofErr w:type="spellStart"/>
            <w:r>
              <w:rPr>
                <w:sz w:val="24"/>
                <w:szCs w:val="24"/>
                <w:lang w:val="en-US"/>
              </w:rPr>
              <w:t>si</w:t>
            </w:r>
            <w:proofErr w:type="spellEnd"/>
            <w:r>
              <w:rPr>
                <w:sz w:val="24"/>
                <w:szCs w:val="24"/>
                <w:lang w:val="en-US"/>
              </w:rPr>
              <w:t xml:space="preserve"> </w:t>
            </w:r>
            <w:proofErr w:type="spellStart"/>
            <w:r>
              <w:rPr>
                <w:sz w:val="24"/>
                <w:szCs w:val="24"/>
                <w:lang w:val="en-US"/>
              </w:rPr>
              <w:t>societate</w:t>
            </w:r>
            <w:proofErr w:type="spellEnd"/>
          </w:p>
        </w:tc>
        <w:tc>
          <w:tcPr>
            <w:tcW w:w="3968" w:type="dxa"/>
          </w:tcPr>
          <w:p w:rsidR="00CE73FE" w:rsidRDefault="00FB7E40" w:rsidP="00FB7E40">
            <w:pPr>
              <w:ind w:right="-597"/>
              <w:rPr>
                <w:sz w:val="24"/>
                <w:szCs w:val="24"/>
                <w:lang w:val="en-US"/>
              </w:rPr>
            </w:pPr>
            <w:proofErr w:type="spellStart"/>
            <w:r>
              <w:rPr>
                <w:sz w:val="24"/>
                <w:szCs w:val="24"/>
                <w:lang w:val="en-US"/>
              </w:rPr>
              <w:t>Lectura</w:t>
            </w:r>
            <w:proofErr w:type="spellEnd"/>
            <w:r>
              <w:rPr>
                <w:sz w:val="24"/>
                <w:szCs w:val="24"/>
                <w:lang w:val="en-US"/>
              </w:rPr>
              <w:t xml:space="preserve"> </w:t>
            </w:r>
          </w:p>
        </w:tc>
        <w:tc>
          <w:tcPr>
            <w:tcW w:w="3764" w:type="dxa"/>
          </w:tcPr>
          <w:p w:rsidR="00CE73FE" w:rsidRDefault="008B7088" w:rsidP="00FB7E40">
            <w:pPr>
              <w:ind w:right="-597"/>
              <w:rPr>
                <w:sz w:val="24"/>
                <w:szCs w:val="24"/>
                <w:lang w:val="en-US"/>
              </w:rPr>
            </w:pPr>
            <w:proofErr w:type="spellStart"/>
            <w:r>
              <w:rPr>
                <w:sz w:val="24"/>
                <w:szCs w:val="24"/>
                <w:lang w:val="en-US"/>
              </w:rPr>
              <w:t>Dobre</w:t>
            </w:r>
            <w:proofErr w:type="spellEnd"/>
            <w:r>
              <w:rPr>
                <w:sz w:val="24"/>
                <w:szCs w:val="24"/>
                <w:lang w:val="en-US"/>
              </w:rPr>
              <w:t xml:space="preserve"> Maria </w:t>
            </w:r>
            <w:proofErr w:type="spellStart"/>
            <w:r>
              <w:rPr>
                <w:sz w:val="24"/>
                <w:szCs w:val="24"/>
                <w:lang w:val="en-US"/>
              </w:rPr>
              <w:t>Emanuela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VII-a</w:t>
            </w:r>
          </w:p>
        </w:tc>
        <w:tc>
          <w:tcPr>
            <w:tcW w:w="3684" w:type="dxa"/>
          </w:tcPr>
          <w:p w:rsidR="00FC34C0" w:rsidRDefault="00FC34C0" w:rsidP="00FB7E40">
            <w:r>
              <w:t xml:space="preserve">Matematica si stiinte </w:t>
            </w:r>
          </w:p>
        </w:tc>
        <w:tc>
          <w:tcPr>
            <w:tcW w:w="3968" w:type="dxa"/>
          </w:tcPr>
          <w:p w:rsidR="00FC34C0" w:rsidRDefault="00FC34C0" w:rsidP="00FB7E40">
            <w:r>
              <w:t>Chimia si viata</w:t>
            </w:r>
          </w:p>
        </w:tc>
        <w:tc>
          <w:tcPr>
            <w:tcW w:w="3764" w:type="dxa"/>
          </w:tcPr>
          <w:p w:rsidR="00FC34C0" w:rsidRDefault="00FC34C0" w:rsidP="00FB7E40">
            <w:pPr>
              <w:ind w:right="-597"/>
              <w:rPr>
                <w:sz w:val="24"/>
                <w:szCs w:val="24"/>
                <w:lang w:val="en-US"/>
              </w:rPr>
            </w:pPr>
            <w:proofErr w:type="spellStart"/>
            <w:r>
              <w:rPr>
                <w:sz w:val="24"/>
                <w:szCs w:val="24"/>
                <w:lang w:val="en-US"/>
              </w:rPr>
              <w:t>Ristea</w:t>
            </w:r>
            <w:proofErr w:type="spellEnd"/>
            <w:r>
              <w:rPr>
                <w:sz w:val="24"/>
                <w:szCs w:val="24"/>
                <w:lang w:val="en-US"/>
              </w:rPr>
              <w:t xml:space="preserve"> </w:t>
            </w:r>
            <w:proofErr w:type="spellStart"/>
            <w:r>
              <w:rPr>
                <w:sz w:val="24"/>
                <w:szCs w:val="24"/>
                <w:lang w:val="en-US"/>
              </w:rPr>
              <w:t>Mihaela</w:t>
            </w:r>
            <w:proofErr w:type="spellEnd"/>
          </w:p>
        </w:tc>
      </w:tr>
      <w:tr w:rsidR="00FC34C0" w:rsidTr="00CE73FE">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VIII-a</w:t>
            </w:r>
          </w:p>
        </w:tc>
        <w:tc>
          <w:tcPr>
            <w:tcW w:w="3684" w:type="dxa"/>
          </w:tcPr>
          <w:p w:rsidR="00FC34C0" w:rsidRDefault="00FC34C0" w:rsidP="00FB7E40">
            <w:r>
              <w:t>Om si societate</w:t>
            </w:r>
          </w:p>
        </w:tc>
        <w:tc>
          <w:tcPr>
            <w:tcW w:w="3968" w:type="dxa"/>
          </w:tcPr>
          <w:p w:rsidR="00FC34C0" w:rsidRDefault="00FC34C0" w:rsidP="00FB7E40">
            <w:r>
              <w:t xml:space="preserve">Lectura </w:t>
            </w:r>
          </w:p>
        </w:tc>
        <w:tc>
          <w:tcPr>
            <w:tcW w:w="3764" w:type="dxa"/>
          </w:tcPr>
          <w:p w:rsidR="00FC34C0" w:rsidRDefault="00FC34C0" w:rsidP="00FB7E40">
            <w:pPr>
              <w:ind w:right="-597"/>
              <w:rPr>
                <w:sz w:val="24"/>
                <w:szCs w:val="24"/>
                <w:lang w:val="en-US"/>
              </w:rPr>
            </w:pPr>
            <w:proofErr w:type="spellStart"/>
            <w:r>
              <w:rPr>
                <w:sz w:val="24"/>
                <w:szCs w:val="24"/>
                <w:lang w:val="en-US"/>
              </w:rPr>
              <w:t>Dobre</w:t>
            </w:r>
            <w:proofErr w:type="spellEnd"/>
            <w:r>
              <w:rPr>
                <w:sz w:val="24"/>
                <w:szCs w:val="24"/>
                <w:lang w:val="en-US"/>
              </w:rPr>
              <w:t xml:space="preserve"> Maria </w:t>
            </w:r>
            <w:proofErr w:type="spellStart"/>
            <w:r>
              <w:rPr>
                <w:sz w:val="24"/>
                <w:szCs w:val="24"/>
                <w:lang w:val="en-US"/>
              </w:rPr>
              <w:t>Emanuela</w:t>
            </w:r>
            <w:proofErr w:type="spellEnd"/>
          </w:p>
        </w:tc>
      </w:tr>
    </w:tbl>
    <w:p w:rsidR="00CE73FE" w:rsidRDefault="00CE73FE" w:rsidP="0024297C">
      <w:pPr>
        <w:ind w:right="-597"/>
        <w:rPr>
          <w:sz w:val="24"/>
          <w:szCs w:val="24"/>
          <w:lang w:val="en-US"/>
        </w:rPr>
      </w:pPr>
    </w:p>
    <w:p w:rsidR="00FC34C0" w:rsidRDefault="00FC34C0" w:rsidP="0024297C">
      <w:pPr>
        <w:ind w:right="-597"/>
        <w:rPr>
          <w:sz w:val="24"/>
          <w:szCs w:val="24"/>
          <w:lang w:val="en-US"/>
        </w:rPr>
      </w:pPr>
      <w:r>
        <w:rPr>
          <w:sz w:val="24"/>
          <w:szCs w:val="24"/>
          <w:lang w:val="en-US"/>
        </w:rPr>
        <w:t>SCOALA GIMNAZIALA NR 1 VARASTI</w:t>
      </w:r>
    </w:p>
    <w:tbl>
      <w:tblPr>
        <w:tblStyle w:val="TableGrid"/>
        <w:tblW w:w="0" w:type="auto"/>
        <w:tblLook w:val="04A0"/>
      </w:tblPr>
      <w:tblGrid>
        <w:gridCol w:w="2802"/>
        <w:gridCol w:w="3684"/>
        <w:gridCol w:w="3968"/>
        <w:gridCol w:w="3764"/>
      </w:tblGrid>
      <w:tr w:rsidR="00CE73FE" w:rsidTr="00FC34C0">
        <w:tc>
          <w:tcPr>
            <w:tcW w:w="2802" w:type="dxa"/>
          </w:tcPr>
          <w:p w:rsidR="00CE73FE" w:rsidRDefault="00CE73FE" w:rsidP="00FB7E40">
            <w:pPr>
              <w:ind w:right="-597"/>
              <w:rPr>
                <w:sz w:val="24"/>
                <w:szCs w:val="24"/>
                <w:lang w:val="en-US"/>
              </w:rPr>
            </w:pPr>
            <w:r>
              <w:rPr>
                <w:sz w:val="24"/>
                <w:szCs w:val="24"/>
                <w:lang w:val="en-US"/>
              </w:rPr>
              <w:t>CLASA</w:t>
            </w:r>
          </w:p>
        </w:tc>
        <w:tc>
          <w:tcPr>
            <w:tcW w:w="3684" w:type="dxa"/>
          </w:tcPr>
          <w:p w:rsidR="00CE73FE" w:rsidRDefault="00CE73FE" w:rsidP="00FB7E40">
            <w:pPr>
              <w:ind w:right="-597"/>
              <w:rPr>
                <w:sz w:val="24"/>
                <w:szCs w:val="24"/>
                <w:lang w:val="en-US"/>
              </w:rPr>
            </w:pPr>
            <w:r>
              <w:rPr>
                <w:sz w:val="24"/>
                <w:szCs w:val="24"/>
                <w:lang w:val="en-US"/>
              </w:rPr>
              <w:t>ARIA CURRICULARA</w:t>
            </w:r>
          </w:p>
        </w:tc>
        <w:tc>
          <w:tcPr>
            <w:tcW w:w="3968" w:type="dxa"/>
          </w:tcPr>
          <w:p w:rsidR="00CE73FE" w:rsidRDefault="00CE73FE" w:rsidP="00FB7E40">
            <w:pPr>
              <w:ind w:right="-597"/>
              <w:rPr>
                <w:sz w:val="24"/>
                <w:szCs w:val="24"/>
                <w:lang w:val="en-US"/>
              </w:rPr>
            </w:pPr>
            <w:r>
              <w:rPr>
                <w:sz w:val="24"/>
                <w:szCs w:val="24"/>
                <w:lang w:val="en-US"/>
              </w:rPr>
              <w:t>DENUMIREA OPTIONALULUI ALES</w:t>
            </w:r>
          </w:p>
        </w:tc>
        <w:tc>
          <w:tcPr>
            <w:tcW w:w="3764" w:type="dxa"/>
          </w:tcPr>
          <w:p w:rsidR="00CE73FE" w:rsidRDefault="00CE73FE" w:rsidP="00FB7E40">
            <w:pPr>
              <w:ind w:right="-597"/>
              <w:rPr>
                <w:sz w:val="24"/>
                <w:szCs w:val="24"/>
                <w:lang w:val="en-US"/>
              </w:rPr>
            </w:pPr>
            <w:r>
              <w:rPr>
                <w:sz w:val="24"/>
                <w:szCs w:val="24"/>
                <w:lang w:val="en-US"/>
              </w:rPr>
              <w:t>NUMELE PROPUNATORULUI</w:t>
            </w:r>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Grupa</w:t>
            </w:r>
            <w:proofErr w:type="spellEnd"/>
            <w:r>
              <w:rPr>
                <w:sz w:val="24"/>
                <w:szCs w:val="24"/>
                <w:lang w:val="en-US"/>
              </w:rPr>
              <w:t xml:space="preserve"> mica</w:t>
            </w:r>
          </w:p>
        </w:tc>
        <w:tc>
          <w:tcPr>
            <w:tcW w:w="3684" w:type="dxa"/>
          </w:tcPr>
          <w:p w:rsidR="008B7088" w:rsidRDefault="008B7088" w:rsidP="0072327F">
            <w:pPr>
              <w:ind w:right="-597"/>
              <w:rPr>
                <w:sz w:val="24"/>
                <w:szCs w:val="24"/>
              </w:rPr>
            </w:pPr>
            <w:r>
              <w:rPr>
                <w:sz w:val="24"/>
                <w:szCs w:val="24"/>
              </w:rPr>
              <w:t>Dezvoltare personala</w:t>
            </w:r>
          </w:p>
        </w:tc>
        <w:tc>
          <w:tcPr>
            <w:tcW w:w="3968" w:type="dxa"/>
          </w:tcPr>
          <w:p w:rsidR="008B7088" w:rsidRDefault="008B7088" w:rsidP="0072327F">
            <w:pPr>
              <w:ind w:right="-597"/>
              <w:rPr>
                <w:sz w:val="24"/>
                <w:szCs w:val="24"/>
              </w:rPr>
            </w:pPr>
            <w:r>
              <w:rPr>
                <w:sz w:val="24"/>
                <w:szCs w:val="24"/>
              </w:rPr>
              <w:t>Educatie pentru sanatate</w:t>
            </w:r>
          </w:p>
        </w:tc>
        <w:tc>
          <w:tcPr>
            <w:tcW w:w="3764" w:type="dxa"/>
          </w:tcPr>
          <w:p w:rsidR="008B7088" w:rsidRDefault="008B7088" w:rsidP="00FB7E40">
            <w:pPr>
              <w:ind w:right="-597"/>
              <w:rPr>
                <w:sz w:val="24"/>
                <w:szCs w:val="24"/>
                <w:lang w:val="en-US"/>
              </w:rPr>
            </w:pPr>
            <w:r>
              <w:rPr>
                <w:sz w:val="24"/>
                <w:szCs w:val="24"/>
                <w:lang w:val="en-US"/>
              </w:rPr>
              <w:t>Pena Maria</w:t>
            </w:r>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Grupa</w:t>
            </w:r>
            <w:proofErr w:type="spellEnd"/>
            <w:r>
              <w:rPr>
                <w:sz w:val="24"/>
                <w:szCs w:val="24"/>
                <w:lang w:val="en-US"/>
              </w:rPr>
              <w:t xml:space="preserve"> mare</w:t>
            </w:r>
          </w:p>
        </w:tc>
        <w:tc>
          <w:tcPr>
            <w:tcW w:w="3684" w:type="dxa"/>
          </w:tcPr>
          <w:p w:rsidR="008B7088" w:rsidRDefault="008B7088" w:rsidP="0072327F">
            <w:pPr>
              <w:ind w:right="-597"/>
              <w:rPr>
                <w:sz w:val="24"/>
                <w:szCs w:val="24"/>
              </w:rPr>
            </w:pPr>
            <w:r>
              <w:rPr>
                <w:sz w:val="24"/>
                <w:szCs w:val="24"/>
              </w:rPr>
              <w:t>Dezvoltare personala</w:t>
            </w:r>
          </w:p>
        </w:tc>
        <w:tc>
          <w:tcPr>
            <w:tcW w:w="3968" w:type="dxa"/>
          </w:tcPr>
          <w:p w:rsidR="008B7088" w:rsidRDefault="008B7088" w:rsidP="0072327F">
            <w:pPr>
              <w:ind w:right="-597"/>
              <w:rPr>
                <w:sz w:val="24"/>
                <w:szCs w:val="24"/>
              </w:rPr>
            </w:pPr>
            <w:r>
              <w:rPr>
                <w:sz w:val="24"/>
                <w:szCs w:val="24"/>
              </w:rPr>
              <w:t>Educatie pentru sanatate</w:t>
            </w:r>
          </w:p>
        </w:tc>
        <w:tc>
          <w:tcPr>
            <w:tcW w:w="3764" w:type="dxa"/>
          </w:tcPr>
          <w:p w:rsidR="008B7088" w:rsidRDefault="008B7088" w:rsidP="00FB7E40">
            <w:pPr>
              <w:ind w:right="-597"/>
              <w:rPr>
                <w:sz w:val="24"/>
                <w:szCs w:val="24"/>
                <w:lang w:val="en-US"/>
              </w:rPr>
            </w:pPr>
            <w:proofErr w:type="spellStart"/>
            <w:r>
              <w:rPr>
                <w:sz w:val="24"/>
                <w:szCs w:val="24"/>
                <w:lang w:val="en-US"/>
              </w:rPr>
              <w:t>Bratu</w:t>
            </w:r>
            <w:proofErr w:type="spellEnd"/>
            <w:r>
              <w:rPr>
                <w:sz w:val="24"/>
                <w:szCs w:val="24"/>
                <w:lang w:val="en-US"/>
              </w:rPr>
              <w:t xml:space="preserve"> </w:t>
            </w:r>
            <w:proofErr w:type="spellStart"/>
            <w:r>
              <w:rPr>
                <w:sz w:val="24"/>
                <w:szCs w:val="24"/>
                <w:lang w:val="en-US"/>
              </w:rPr>
              <w:t>Liliana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w:t>
            </w:r>
            <w:proofErr w:type="spellStart"/>
            <w:r>
              <w:rPr>
                <w:sz w:val="24"/>
                <w:szCs w:val="24"/>
                <w:lang w:val="en-US"/>
              </w:rPr>
              <w:t>pregatitoare</w:t>
            </w:r>
            <w:proofErr w:type="spellEnd"/>
          </w:p>
        </w:tc>
        <w:tc>
          <w:tcPr>
            <w:tcW w:w="3684" w:type="dxa"/>
          </w:tcPr>
          <w:p w:rsidR="008B7088" w:rsidRDefault="008B7088" w:rsidP="0072327F">
            <w:pPr>
              <w:ind w:right="-597"/>
              <w:rPr>
                <w:sz w:val="24"/>
                <w:szCs w:val="24"/>
              </w:rPr>
            </w:pPr>
            <w:r>
              <w:rPr>
                <w:sz w:val="24"/>
                <w:szCs w:val="24"/>
              </w:rPr>
              <w:t>Dezvoltare personala</w:t>
            </w:r>
          </w:p>
        </w:tc>
        <w:tc>
          <w:tcPr>
            <w:tcW w:w="3968" w:type="dxa"/>
          </w:tcPr>
          <w:p w:rsidR="008B7088" w:rsidRDefault="008B7088" w:rsidP="0072327F">
            <w:pPr>
              <w:ind w:right="-597"/>
              <w:rPr>
                <w:sz w:val="24"/>
                <w:szCs w:val="24"/>
              </w:rPr>
            </w:pPr>
            <w:r>
              <w:rPr>
                <w:sz w:val="24"/>
                <w:szCs w:val="24"/>
              </w:rPr>
              <w:t>Educatie pentru sanatate</w:t>
            </w:r>
          </w:p>
        </w:tc>
        <w:tc>
          <w:tcPr>
            <w:tcW w:w="3764" w:type="dxa"/>
          </w:tcPr>
          <w:p w:rsidR="008B7088" w:rsidRDefault="008B7088" w:rsidP="00FB7E40">
            <w:pPr>
              <w:ind w:right="-597"/>
              <w:rPr>
                <w:sz w:val="24"/>
                <w:szCs w:val="24"/>
                <w:lang w:val="en-US"/>
              </w:rPr>
            </w:pPr>
            <w:proofErr w:type="spellStart"/>
            <w:r>
              <w:rPr>
                <w:sz w:val="24"/>
                <w:szCs w:val="24"/>
                <w:lang w:val="en-US"/>
              </w:rPr>
              <w:t>Parvu</w:t>
            </w:r>
            <w:proofErr w:type="spellEnd"/>
            <w:r>
              <w:rPr>
                <w:sz w:val="24"/>
                <w:szCs w:val="24"/>
                <w:lang w:val="en-US"/>
              </w:rPr>
              <w:t xml:space="preserve"> Cristiana</w:t>
            </w:r>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lastRenderedPageBreak/>
              <w:t>Clasa</w:t>
            </w:r>
            <w:proofErr w:type="spellEnd"/>
            <w:r>
              <w:rPr>
                <w:sz w:val="24"/>
                <w:szCs w:val="24"/>
                <w:lang w:val="en-US"/>
              </w:rPr>
              <w:t xml:space="preserve"> I</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Mateiciuc</w:t>
            </w:r>
            <w:proofErr w:type="spellEnd"/>
            <w:r>
              <w:rPr>
                <w:sz w:val="24"/>
                <w:szCs w:val="24"/>
                <w:lang w:val="en-US"/>
              </w:rPr>
              <w:t xml:space="preserve"> Dagmar</w:t>
            </w:r>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Pene</w:t>
            </w:r>
            <w:proofErr w:type="spellEnd"/>
            <w:r>
              <w:rPr>
                <w:sz w:val="24"/>
                <w:szCs w:val="24"/>
                <w:lang w:val="en-US"/>
              </w:rPr>
              <w:t xml:space="preserve"> </w:t>
            </w:r>
            <w:proofErr w:type="spellStart"/>
            <w:r>
              <w:rPr>
                <w:sz w:val="24"/>
                <w:szCs w:val="24"/>
                <w:lang w:val="en-US"/>
              </w:rPr>
              <w:t>Liliana</w:t>
            </w:r>
            <w:proofErr w:type="spellEnd"/>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III-a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Cate</w:t>
            </w:r>
            <w:proofErr w:type="spellEnd"/>
            <w:r>
              <w:rPr>
                <w:sz w:val="24"/>
                <w:szCs w:val="24"/>
                <w:lang w:val="en-US"/>
              </w:rPr>
              <w:t xml:space="preserve"> </w:t>
            </w:r>
            <w:proofErr w:type="spellStart"/>
            <w:r>
              <w:rPr>
                <w:sz w:val="24"/>
                <w:szCs w:val="24"/>
                <w:lang w:val="en-US"/>
              </w:rPr>
              <w:t>Ioana</w:t>
            </w:r>
            <w:proofErr w:type="spellEnd"/>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IV-a</w:t>
            </w:r>
          </w:p>
        </w:tc>
        <w:tc>
          <w:tcPr>
            <w:tcW w:w="3684" w:type="dxa"/>
          </w:tcPr>
          <w:p w:rsidR="00FC34C0" w:rsidRDefault="00FC34C0" w:rsidP="00FB7E40">
            <w:pPr>
              <w:ind w:right="-597"/>
              <w:rPr>
                <w:sz w:val="24"/>
                <w:szCs w:val="24"/>
              </w:rPr>
            </w:pPr>
            <w:r>
              <w:rPr>
                <w:sz w:val="24"/>
                <w:szCs w:val="24"/>
              </w:rPr>
              <w:t>Dezvoltare personala</w:t>
            </w:r>
          </w:p>
        </w:tc>
        <w:tc>
          <w:tcPr>
            <w:tcW w:w="3968" w:type="dxa"/>
          </w:tcPr>
          <w:p w:rsidR="00FC34C0" w:rsidRDefault="00FC34C0" w:rsidP="00FB7E40">
            <w:pPr>
              <w:ind w:right="-597"/>
              <w:rPr>
                <w:sz w:val="24"/>
                <w:szCs w:val="24"/>
              </w:rPr>
            </w:pPr>
            <w:r>
              <w:rPr>
                <w:sz w:val="24"/>
                <w:szCs w:val="24"/>
              </w:rPr>
              <w:t>Educatie pentru sanatate</w:t>
            </w:r>
          </w:p>
        </w:tc>
        <w:tc>
          <w:tcPr>
            <w:tcW w:w="3764" w:type="dxa"/>
          </w:tcPr>
          <w:p w:rsidR="00FC34C0" w:rsidRDefault="008B7088" w:rsidP="00FB7E40">
            <w:pPr>
              <w:ind w:right="-597"/>
              <w:rPr>
                <w:sz w:val="24"/>
                <w:szCs w:val="24"/>
                <w:lang w:val="en-US"/>
              </w:rPr>
            </w:pPr>
            <w:proofErr w:type="spellStart"/>
            <w:r>
              <w:rPr>
                <w:sz w:val="24"/>
                <w:szCs w:val="24"/>
                <w:lang w:val="en-US"/>
              </w:rPr>
              <w:t>Mateiciuc</w:t>
            </w:r>
            <w:proofErr w:type="spellEnd"/>
            <w:r>
              <w:rPr>
                <w:sz w:val="24"/>
                <w:szCs w:val="24"/>
                <w:lang w:val="en-US"/>
              </w:rPr>
              <w:t xml:space="preserve"> Dagmar</w:t>
            </w:r>
          </w:p>
        </w:tc>
      </w:tr>
      <w:tr w:rsidR="00FC34C0" w:rsidTr="00FC34C0">
        <w:tc>
          <w:tcPr>
            <w:tcW w:w="2802" w:type="dxa"/>
          </w:tcPr>
          <w:p w:rsidR="00FC34C0" w:rsidRDefault="00FC34C0"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V-a A</w:t>
            </w:r>
          </w:p>
        </w:tc>
        <w:tc>
          <w:tcPr>
            <w:tcW w:w="3684" w:type="dxa"/>
          </w:tcPr>
          <w:p w:rsidR="00FC34C0" w:rsidRDefault="00FC34C0" w:rsidP="00FB7E40">
            <w:r>
              <w:t>Om si societate</w:t>
            </w:r>
          </w:p>
        </w:tc>
        <w:tc>
          <w:tcPr>
            <w:tcW w:w="3968" w:type="dxa"/>
          </w:tcPr>
          <w:p w:rsidR="00FC34C0" w:rsidRDefault="00FB7E40" w:rsidP="00FB7E40">
            <w:r>
              <w:t>Personalitati ale lumii antice</w:t>
            </w:r>
          </w:p>
        </w:tc>
        <w:tc>
          <w:tcPr>
            <w:tcW w:w="3764" w:type="dxa"/>
          </w:tcPr>
          <w:p w:rsidR="00FC34C0" w:rsidRDefault="008B7088" w:rsidP="00FB7E40">
            <w:pPr>
              <w:ind w:right="-597"/>
              <w:rPr>
                <w:sz w:val="24"/>
                <w:szCs w:val="24"/>
                <w:lang w:val="en-US"/>
              </w:rPr>
            </w:pPr>
            <w:proofErr w:type="spellStart"/>
            <w:r>
              <w:rPr>
                <w:sz w:val="24"/>
                <w:szCs w:val="24"/>
                <w:lang w:val="en-US"/>
              </w:rPr>
              <w:t>Rujan</w:t>
            </w:r>
            <w:proofErr w:type="spellEnd"/>
            <w:r>
              <w:rPr>
                <w:sz w:val="24"/>
                <w:szCs w:val="24"/>
                <w:lang w:val="en-US"/>
              </w:rPr>
              <w:t xml:space="preserve"> </w:t>
            </w:r>
            <w:proofErr w:type="spellStart"/>
            <w:r>
              <w:rPr>
                <w:sz w:val="24"/>
                <w:szCs w:val="24"/>
                <w:lang w:val="en-US"/>
              </w:rPr>
              <w:t>Andra</w:t>
            </w:r>
            <w:proofErr w:type="spellEnd"/>
            <w:r>
              <w:rPr>
                <w:sz w:val="24"/>
                <w:szCs w:val="24"/>
                <w:lang w:val="en-US"/>
              </w:rPr>
              <w:t xml:space="preserve"> </w:t>
            </w:r>
            <w:proofErr w:type="spellStart"/>
            <w:r>
              <w:rPr>
                <w:sz w:val="24"/>
                <w:szCs w:val="24"/>
                <w:lang w:val="en-US"/>
              </w:rPr>
              <w:t>Vasilica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V-a B</w:t>
            </w:r>
          </w:p>
        </w:tc>
        <w:tc>
          <w:tcPr>
            <w:tcW w:w="3684" w:type="dxa"/>
          </w:tcPr>
          <w:p w:rsidR="008B7088" w:rsidRDefault="008B7088" w:rsidP="0072327F">
            <w:r>
              <w:t>Om si societate</w:t>
            </w:r>
          </w:p>
        </w:tc>
        <w:tc>
          <w:tcPr>
            <w:tcW w:w="3968" w:type="dxa"/>
          </w:tcPr>
          <w:p w:rsidR="008B7088" w:rsidRDefault="008B7088" w:rsidP="0072327F">
            <w:r>
              <w:t>Personalitati ale lumii antice</w:t>
            </w:r>
          </w:p>
        </w:tc>
        <w:tc>
          <w:tcPr>
            <w:tcW w:w="3764" w:type="dxa"/>
          </w:tcPr>
          <w:p w:rsidR="008B7088" w:rsidRDefault="008B7088" w:rsidP="0072327F">
            <w:pPr>
              <w:ind w:right="-597"/>
              <w:rPr>
                <w:sz w:val="24"/>
                <w:szCs w:val="24"/>
                <w:lang w:val="en-US"/>
              </w:rPr>
            </w:pPr>
            <w:proofErr w:type="spellStart"/>
            <w:r>
              <w:rPr>
                <w:sz w:val="24"/>
                <w:szCs w:val="24"/>
                <w:lang w:val="en-US"/>
              </w:rPr>
              <w:t>Rujan</w:t>
            </w:r>
            <w:proofErr w:type="spellEnd"/>
            <w:r>
              <w:rPr>
                <w:sz w:val="24"/>
                <w:szCs w:val="24"/>
                <w:lang w:val="en-US"/>
              </w:rPr>
              <w:t xml:space="preserve"> </w:t>
            </w:r>
            <w:proofErr w:type="spellStart"/>
            <w:r>
              <w:rPr>
                <w:sz w:val="24"/>
                <w:szCs w:val="24"/>
                <w:lang w:val="en-US"/>
              </w:rPr>
              <w:t>Andra</w:t>
            </w:r>
            <w:proofErr w:type="spellEnd"/>
            <w:r>
              <w:rPr>
                <w:sz w:val="24"/>
                <w:szCs w:val="24"/>
                <w:lang w:val="en-US"/>
              </w:rPr>
              <w:t xml:space="preserve"> </w:t>
            </w:r>
            <w:proofErr w:type="spellStart"/>
            <w:r>
              <w:rPr>
                <w:sz w:val="24"/>
                <w:szCs w:val="24"/>
                <w:lang w:val="en-US"/>
              </w:rPr>
              <w:t>Vasilica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VI-a</w:t>
            </w:r>
          </w:p>
        </w:tc>
        <w:tc>
          <w:tcPr>
            <w:tcW w:w="3684" w:type="dxa"/>
          </w:tcPr>
          <w:p w:rsidR="008B7088" w:rsidRDefault="008B7088" w:rsidP="00FB7E40">
            <w:pPr>
              <w:ind w:right="-597"/>
              <w:rPr>
                <w:sz w:val="24"/>
                <w:szCs w:val="24"/>
                <w:lang w:val="en-US"/>
              </w:rPr>
            </w:pPr>
            <w:r>
              <w:rPr>
                <w:sz w:val="24"/>
                <w:szCs w:val="24"/>
                <w:lang w:val="en-US"/>
              </w:rPr>
              <w:t xml:space="preserve">Om </w:t>
            </w:r>
            <w:proofErr w:type="spellStart"/>
            <w:r>
              <w:rPr>
                <w:sz w:val="24"/>
                <w:szCs w:val="24"/>
                <w:lang w:val="en-US"/>
              </w:rPr>
              <w:t>si</w:t>
            </w:r>
            <w:proofErr w:type="spellEnd"/>
            <w:r>
              <w:rPr>
                <w:sz w:val="24"/>
                <w:szCs w:val="24"/>
                <w:lang w:val="en-US"/>
              </w:rPr>
              <w:t xml:space="preserve"> </w:t>
            </w:r>
            <w:proofErr w:type="spellStart"/>
            <w:r>
              <w:rPr>
                <w:sz w:val="24"/>
                <w:szCs w:val="24"/>
                <w:lang w:val="en-US"/>
              </w:rPr>
              <w:t>societate</w:t>
            </w:r>
            <w:proofErr w:type="spellEnd"/>
          </w:p>
        </w:tc>
        <w:tc>
          <w:tcPr>
            <w:tcW w:w="3968" w:type="dxa"/>
          </w:tcPr>
          <w:p w:rsidR="008B7088" w:rsidRDefault="008B7088" w:rsidP="00FB7E40">
            <w:pPr>
              <w:ind w:right="-597"/>
              <w:rPr>
                <w:sz w:val="24"/>
                <w:szCs w:val="24"/>
                <w:lang w:val="en-US"/>
              </w:rPr>
            </w:pPr>
            <w:proofErr w:type="spellStart"/>
            <w:r>
              <w:rPr>
                <w:sz w:val="24"/>
                <w:szCs w:val="24"/>
                <w:lang w:val="en-US"/>
              </w:rPr>
              <w:t>Istorie</w:t>
            </w:r>
            <w:proofErr w:type="spellEnd"/>
            <w:r>
              <w:rPr>
                <w:sz w:val="24"/>
                <w:szCs w:val="24"/>
                <w:lang w:val="en-US"/>
              </w:rPr>
              <w:t xml:space="preserve"> </w:t>
            </w:r>
            <w:proofErr w:type="spellStart"/>
            <w:r>
              <w:rPr>
                <w:sz w:val="24"/>
                <w:szCs w:val="24"/>
                <w:lang w:val="en-US"/>
              </w:rPr>
              <w:t>locala</w:t>
            </w:r>
            <w:proofErr w:type="spellEnd"/>
          </w:p>
        </w:tc>
        <w:tc>
          <w:tcPr>
            <w:tcW w:w="3764" w:type="dxa"/>
          </w:tcPr>
          <w:p w:rsidR="008B7088" w:rsidRDefault="008B7088" w:rsidP="00FB7E40">
            <w:pPr>
              <w:ind w:right="-597"/>
              <w:rPr>
                <w:sz w:val="24"/>
                <w:szCs w:val="24"/>
                <w:lang w:val="en-US"/>
              </w:rPr>
            </w:pPr>
            <w:proofErr w:type="spellStart"/>
            <w:r>
              <w:rPr>
                <w:sz w:val="24"/>
                <w:szCs w:val="24"/>
                <w:lang w:val="en-US"/>
              </w:rPr>
              <w:t>Rujan</w:t>
            </w:r>
            <w:proofErr w:type="spellEnd"/>
            <w:r>
              <w:rPr>
                <w:sz w:val="24"/>
                <w:szCs w:val="24"/>
                <w:lang w:val="en-US"/>
              </w:rPr>
              <w:t xml:space="preserve"> </w:t>
            </w:r>
            <w:proofErr w:type="spellStart"/>
            <w:r>
              <w:rPr>
                <w:sz w:val="24"/>
                <w:szCs w:val="24"/>
                <w:lang w:val="en-US"/>
              </w:rPr>
              <w:t>Andra</w:t>
            </w:r>
            <w:proofErr w:type="spellEnd"/>
            <w:r>
              <w:rPr>
                <w:sz w:val="24"/>
                <w:szCs w:val="24"/>
                <w:lang w:val="en-US"/>
              </w:rPr>
              <w:t xml:space="preserve"> </w:t>
            </w:r>
            <w:proofErr w:type="spellStart"/>
            <w:r>
              <w:rPr>
                <w:sz w:val="24"/>
                <w:szCs w:val="24"/>
                <w:lang w:val="en-US"/>
              </w:rPr>
              <w:t>Vasilica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VII-a</w:t>
            </w:r>
          </w:p>
        </w:tc>
        <w:tc>
          <w:tcPr>
            <w:tcW w:w="3684" w:type="dxa"/>
          </w:tcPr>
          <w:p w:rsidR="008B7088" w:rsidRDefault="008B7088" w:rsidP="00FB7E40">
            <w:r>
              <w:t xml:space="preserve">Matematica si stiinte </w:t>
            </w:r>
          </w:p>
        </w:tc>
        <w:tc>
          <w:tcPr>
            <w:tcW w:w="3968" w:type="dxa"/>
          </w:tcPr>
          <w:p w:rsidR="008B7088" w:rsidRDefault="008B7088" w:rsidP="00FB7E40">
            <w:r>
              <w:t>Chimia si viata</w:t>
            </w:r>
          </w:p>
        </w:tc>
        <w:tc>
          <w:tcPr>
            <w:tcW w:w="3764" w:type="dxa"/>
          </w:tcPr>
          <w:p w:rsidR="008B7088" w:rsidRDefault="008B7088" w:rsidP="00FB7E40">
            <w:pPr>
              <w:ind w:right="-597"/>
              <w:rPr>
                <w:sz w:val="24"/>
                <w:szCs w:val="24"/>
                <w:lang w:val="en-US"/>
              </w:rPr>
            </w:pPr>
            <w:proofErr w:type="spellStart"/>
            <w:r>
              <w:rPr>
                <w:sz w:val="24"/>
                <w:szCs w:val="24"/>
                <w:lang w:val="en-US"/>
              </w:rPr>
              <w:t>Ristea</w:t>
            </w:r>
            <w:proofErr w:type="spellEnd"/>
            <w:r>
              <w:rPr>
                <w:sz w:val="24"/>
                <w:szCs w:val="24"/>
                <w:lang w:val="en-US"/>
              </w:rPr>
              <w:t xml:space="preserve"> </w:t>
            </w:r>
            <w:proofErr w:type="spellStart"/>
            <w:r>
              <w:rPr>
                <w:sz w:val="24"/>
                <w:szCs w:val="24"/>
                <w:lang w:val="en-US"/>
              </w:rPr>
              <w:t>Mihaela</w:t>
            </w:r>
            <w:proofErr w:type="spellEnd"/>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VIII-a A</w:t>
            </w:r>
          </w:p>
        </w:tc>
        <w:tc>
          <w:tcPr>
            <w:tcW w:w="3684" w:type="dxa"/>
          </w:tcPr>
          <w:p w:rsidR="008B7088" w:rsidRDefault="008B7088" w:rsidP="00FB7E40">
            <w:r>
              <w:t xml:space="preserve">Matematica si stiinte </w:t>
            </w:r>
          </w:p>
        </w:tc>
        <w:tc>
          <w:tcPr>
            <w:tcW w:w="3968" w:type="dxa"/>
          </w:tcPr>
          <w:p w:rsidR="008B7088" w:rsidRDefault="008B7088" w:rsidP="00FB7E40">
            <w:r>
              <w:t xml:space="preserve">Matematica </w:t>
            </w:r>
          </w:p>
        </w:tc>
        <w:tc>
          <w:tcPr>
            <w:tcW w:w="3764" w:type="dxa"/>
          </w:tcPr>
          <w:p w:rsidR="008B7088" w:rsidRDefault="008B7088">
            <w:r w:rsidRPr="001C2FAF">
              <w:t>Mazilu Gheorghe</w:t>
            </w:r>
          </w:p>
        </w:tc>
      </w:tr>
      <w:tr w:rsidR="008B7088" w:rsidTr="00FC34C0">
        <w:tc>
          <w:tcPr>
            <w:tcW w:w="2802" w:type="dxa"/>
          </w:tcPr>
          <w:p w:rsidR="008B7088" w:rsidRDefault="008B7088" w:rsidP="00FB7E40">
            <w:pPr>
              <w:ind w:right="-597"/>
              <w:rPr>
                <w:sz w:val="24"/>
                <w:szCs w:val="24"/>
                <w:lang w:val="en-US"/>
              </w:rPr>
            </w:pPr>
            <w:proofErr w:type="spellStart"/>
            <w:r>
              <w:rPr>
                <w:sz w:val="24"/>
                <w:szCs w:val="24"/>
                <w:lang w:val="en-US"/>
              </w:rPr>
              <w:t>Clasa</w:t>
            </w:r>
            <w:proofErr w:type="spellEnd"/>
            <w:r>
              <w:rPr>
                <w:sz w:val="24"/>
                <w:szCs w:val="24"/>
                <w:lang w:val="en-US"/>
              </w:rPr>
              <w:t xml:space="preserve"> a VIII-a B</w:t>
            </w:r>
          </w:p>
        </w:tc>
        <w:tc>
          <w:tcPr>
            <w:tcW w:w="3684" w:type="dxa"/>
          </w:tcPr>
          <w:p w:rsidR="008B7088" w:rsidRDefault="008B7088" w:rsidP="00FB7E40">
            <w:r>
              <w:t xml:space="preserve">Matematica si stiinte </w:t>
            </w:r>
          </w:p>
        </w:tc>
        <w:tc>
          <w:tcPr>
            <w:tcW w:w="3968" w:type="dxa"/>
          </w:tcPr>
          <w:p w:rsidR="008B7088" w:rsidRDefault="008B7088" w:rsidP="00FB7E40">
            <w:r>
              <w:t xml:space="preserve">Matematica </w:t>
            </w:r>
          </w:p>
        </w:tc>
        <w:tc>
          <w:tcPr>
            <w:tcW w:w="3764" w:type="dxa"/>
          </w:tcPr>
          <w:p w:rsidR="008B7088" w:rsidRDefault="008B7088">
            <w:r w:rsidRPr="001C2FAF">
              <w:t>Mazilu Gheorghe</w:t>
            </w:r>
          </w:p>
        </w:tc>
      </w:tr>
    </w:tbl>
    <w:p w:rsidR="00CE73FE" w:rsidRDefault="00CE73FE" w:rsidP="0024297C">
      <w:pPr>
        <w:ind w:right="-597"/>
        <w:rPr>
          <w:sz w:val="24"/>
          <w:szCs w:val="24"/>
          <w:lang w:val="en-US"/>
        </w:rPr>
      </w:pPr>
    </w:p>
    <w:p w:rsidR="00CE73FE" w:rsidRDefault="00CE73FE" w:rsidP="0024297C">
      <w:pPr>
        <w:ind w:right="-597"/>
        <w:rPr>
          <w:sz w:val="24"/>
          <w:szCs w:val="24"/>
          <w:lang w:val="en-US"/>
        </w:rPr>
        <w:sectPr w:rsidR="00CE73FE" w:rsidSect="00CE73FE">
          <w:pgSz w:w="16838" w:h="11906" w:orient="landscape"/>
          <w:pgMar w:top="1418" w:right="1418" w:bottom="1418" w:left="1418" w:header="709" w:footer="709" w:gutter="0"/>
          <w:cols w:space="708"/>
          <w:docGrid w:linePitch="360"/>
        </w:sectPr>
      </w:pPr>
    </w:p>
    <w:p w:rsidR="0024297C" w:rsidRPr="0024297C" w:rsidRDefault="0024297C" w:rsidP="0024297C"/>
    <w:sectPr w:rsidR="0024297C" w:rsidRPr="0024297C" w:rsidSect="00F35A9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FBC"/>
    <w:multiLevelType w:val="hybridMultilevel"/>
    <w:tmpl w:val="7BD8A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021111"/>
    <w:multiLevelType w:val="hybridMultilevel"/>
    <w:tmpl w:val="E3667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147BD1"/>
    <w:multiLevelType w:val="hybridMultilevel"/>
    <w:tmpl w:val="9F064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5B621D"/>
    <w:multiLevelType w:val="hybridMultilevel"/>
    <w:tmpl w:val="7AE040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A7625B8"/>
    <w:multiLevelType w:val="hybridMultilevel"/>
    <w:tmpl w:val="8E862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0C6BDD"/>
    <w:multiLevelType w:val="hybridMultilevel"/>
    <w:tmpl w:val="4AE21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F30B76"/>
    <w:multiLevelType w:val="hybridMultilevel"/>
    <w:tmpl w:val="D4869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EE10AF"/>
    <w:multiLevelType w:val="hybridMultilevel"/>
    <w:tmpl w:val="9EA4717E"/>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A26329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B7E0745"/>
    <w:multiLevelType w:val="hybridMultilevel"/>
    <w:tmpl w:val="C9F2C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924D58"/>
    <w:multiLevelType w:val="hybridMultilevel"/>
    <w:tmpl w:val="D60C1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4119D"/>
    <w:multiLevelType w:val="hybridMultilevel"/>
    <w:tmpl w:val="F25E7E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74133BEA"/>
    <w:multiLevelType w:val="hybridMultilevel"/>
    <w:tmpl w:val="BABC73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B960283"/>
    <w:multiLevelType w:val="hybridMultilevel"/>
    <w:tmpl w:val="8BB07D0E"/>
    <w:lvl w:ilvl="0" w:tplc="04090001">
      <w:start w:val="1"/>
      <w:numFmt w:val="bullet"/>
      <w:lvlText w:val=""/>
      <w:lvlJc w:val="left"/>
      <w:pPr>
        <w:tabs>
          <w:tab w:val="num" w:pos="360"/>
        </w:tabs>
        <w:ind w:left="360" w:hanging="360"/>
      </w:pPr>
      <w:rPr>
        <w:rFonts w:ascii="Symbol" w:hAnsi="Symbol" w:hint="default"/>
      </w:rPr>
    </w:lvl>
    <w:lvl w:ilvl="1" w:tplc="449C872A">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8"/>
  </w:num>
  <w:num w:numId="3">
    <w:abstractNumId w:val="11"/>
  </w:num>
  <w:num w:numId="4">
    <w:abstractNumId w:val="13"/>
  </w:num>
  <w:num w:numId="5">
    <w:abstractNumId w:val="7"/>
  </w:num>
  <w:num w:numId="6">
    <w:abstractNumId w:val="3"/>
  </w:num>
  <w:num w:numId="7">
    <w:abstractNumId w:val="12"/>
  </w:num>
  <w:num w:numId="8">
    <w:abstractNumId w:val="4"/>
  </w:num>
  <w:num w:numId="9">
    <w:abstractNumId w:val="0"/>
  </w:num>
  <w:num w:numId="10">
    <w:abstractNumId w:val="6"/>
  </w:num>
  <w:num w:numId="11">
    <w:abstractNumId w:val="9"/>
  </w:num>
  <w:num w:numId="12">
    <w:abstractNumId w:val="10"/>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B64B68"/>
    <w:rsid w:val="0024297C"/>
    <w:rsid w:val="0064225A"/>
    <w:rsid w:val="008B7088"/>
    <w:rsid w:val="00A108E5"/>
    <w:rsid w:val="00B64B68"/>
    <w:rsid w:val="00BE2CAB"/>
    <w:rsid w:val="00C04DA2"/>
    <w:rsid w:val="00CE73FE"/>
    <w:rsid w:val="00D42411"/>
    <w:rsid w:val="00DF4E9E"/>
    <w:rsid w:val="00E06D11"/>
    <w:rsid w:val="00F35A92"/>
    <w:rsid w:val="00FB7E40"/>
    <w:rsid w:val="00FC34C0"/>
  </w:rsids>
  <m:mathPr>
    <m:mathFont m:val="Cambria Math"/>
    <m:brkBin m:val="before"/>
    <m:brkBinSub m:val="--"/>
    <m:smallFrac m:val="off"/>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E9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B68"/>
    <w:pPr>
      <w:ind w:left="720"/>
      <w:contextualSpacing/>
    </w:pPr>
    <w:rPr>
      <w:rFonts w:ascii="Calibri" w:eastAsia="Calibri" w:hAnsi="Calibri" w:cs="Times New Roman"/>
    </w:rPr>
  </w:style>
  <w:style w:type="paragraph" w:styleId="NormalWeb">
    <w:name w:val="Normal (Web)"/>
    <w:basedOn w:val="Normal"/>
    <w:uiPriority w:val="99"/>
    <w:unhideWhenUsed/>
    <w:rsid w:val="00F35A9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F35A92"/>
    <w:rPr>
      <w:b/>
      <w:bCs/>
    </w:rPr>
  </w:style>
  <w:style w:type="table" w:styleId="TableGrid">
    <w:name w:val="Table Grid"/>
    <w:basedOn w:val="TableNormal"/>
    <w:uiPriority w:val="59"/>
    <w:rsid w:val="00F35A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235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Excel_Worksheet1.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17</Pages>
  <Words>2314</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1</dc:creator>
  <cp:lastModifiedBy>informatica 1</cp:lastModifiedBy>
  <cp:revision>2</cp:revision>
  <dcterms:created xsi:type="dcterms:W3CDTF">2019-11-28T07:41:00Z</dcterms:created>
  <dcterms:modified xsi:type="dcterms:W3CDTF">2019-11-28T11:25:00Z</dcterms:modified>
</cp:coreProperties>
</file>